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4B" w:rsidRPr="00805A25" w:rsidRDefault="00517344" w:rsidP="00517344">
      <w:pPr>
        <w:spacing w:after="0" w:line="240" w:lineRule="auto"/>
        <w:rPr>
          <w:rFonts w:ascii="Arial" w:hAnsi="Arial" w:cs="Arial"/>
          <w:b/>
          <w:sz w:val="28"/>
          <w:szCs w:val="28"/>
        </w:rPr>
      </w:pPr>
      <w:r w:rsidRPr="00805A25">
        <w:rPr>
          <w:rFonts w:ascii="Arial" w:hAnsi="Arial" w:cs="Arial"/>
          <w:b/>
          <w:sz w:val="28"/>
          <w:szCs w:val="28"/>
        </w:rPr>
        <w:t>Instructions for a Certificate of Restoration of Opportunity</w:t>
      </w:r>
    </w:p>
    <w:p w:rsidR="00517344" w:rsidRDefault="00517344" w:rsidP="00517344">
      <w:pPr>
        <w:spacing w:after="0" w:line="240" w:lineRule="auto"/>
        <w:rPr>
          <w:rFonts w:ascii="Arial" w:hAnsi="Arial" w:cs="Arial"/>
          <w:sz w:val="28"/>
          <w:szCs w:val="28"/>
        </w:rPr>
      </w:pPr>
    </w:p>
    <w:p w:rsidR="00805A25" w:rsidRPr="00805A25" w:rsidRDefault="00805A25" w:rsidP="00805A25">
      <w:pPr>
        <w:rPr>
          <w:rFonts w:ascii="Arial" w:hAnsi="Arial" w:cs="Arial"/>
          <w:sz w:val="28"/>
          <w:szCs w:val="28"/>
        </w:rPr>
      </w:pPr>
      <w:r w:rsidRPr="00805A25">
        <w:rPr>
          <w:rFonts w:ascii="Arial" w:hAnsi="Arial" w:cs="Arial"/>
          <w:sz w:val="28"/>
          <w:szCs w:val="28"/>
        </w:rPr>
        <w:t>What is a Certificate of Restoration of Opportunity (CROP)?</w:t>
      </w:r>
    </w:p>
    <w:p w:rsidR="00805A25" w:rsidRPr="00805A25" w:rsidRDefault="00805A25" w:rsidP="00805A25">
      <w:pPr>
        <w:rPr>
          <w:rFonts w:ascii="Arial" w:hAnsi="Arial" w:cs="Arial"/>
          <w:sz w:val="24"/>
          <w:szCs w:val="24"/>
        </w:rPr>
      </w:pPr>
      <w:r w:rsidRPr="00805A25">
        <w:rPr>
          <w:rFonts w:ascii="Arial" w:hAnsi="Arial" w:cs="Arial"/>
          <w:sz w:val="24"/>
          <w:szCs w:val="24"/>
        </w:rPr>
        <w:t xml:space="preserve">A CROP is a civil court order that </w:t>
      </w:r>
    </w:p>
    <w:p w:rsidR="00805A25" w:rsidRPr="00805A25" w:rsidRDefault="007D586F" w:rsidP="00805A25">
      <w:pPr>
        <w:numPr>
          <w:ilvl w:val="0"/>
          <w:numId w:val="10"/>
        </w:numPr>
        <w:spacing w:after="0" w:line="240" w:lineRule="auto"/>
        <w:jc w:val="both"/>
        <w:rPr>
          <w:rFonts w:ascii="Arial" w:hAnsi="Arial" w:cs="Arial"/>
          <w:sz w:val="24"/>
          <w:szCs w:val="24"/>
        </w:rPr>
      </w:pPr>
      <w:r>
        <w:rPr>
          <w:rFonts w:ascii="Arial" w:hAnsi="Arial" w:cs="Arial"/>
          <w:sz w:val="24"/>
          <w:szCs w:val="24"/>
        </w:rPr>
        <w:t>r</w:t>
      </w:r>
      <w:r w:rsidR="00805A25" w:rsidRPr="00805A25">
        <w:rPr>
          <w:rFonts w:ascii="Arial" w:hAnsi="Arial" w:cs="Arial"/>
          <w:sz w:val="24"/>
          <w:szCs w:val="24"/>
        </w:rPr>
        <w:t>educes barriers</w:t>
      </w:r>
    </w:p>
    <w:p w:rsidR="00805A25" w:rsidRPr="00805A25" w:rsidRDefault="007D586F" w:rsidP="00805A25">
      <w:pPr>
        <w:numPr>
          <w:ilvl w:val="0"/>
          <w:numId w:val="10"/>
        </w:numPr>
        <w:spacing w:after="0" w:line="240" w:lineRule="auto"/>
        <w:jc w:val="both"/>
        <w:rPr>
          <w:rFonts w:ascii="Arial" w:hAnsi="Arial" w:cs="Arial"/>
          <w:sz w:val="24"/>
          <w:szCs w:val="24"/>
        </w:rPr>
      </w:pPr>
      <w:r>
        <w:rPr>
          <w:rFonts w:ascii="Arial" w:hAnsi="Arial" w:cs="Arial"/>
          <w:sz w:val="24"/>
          <w:szCs w:val="24"/>
        </w:rPr>
        <w:t>r</w:t>
      </w:r>
      <w:r w:rsidR="00805A25" w:rsidRPr="00805A25">
        <w:rPr>
          <w:rFonts w:ascii="Arial" w:hAnsi="Arial" w:cs="Arial"/>
          <w:sz w:val="24"/>
          <w:szCs w:val="24"/>
        </w:rPr>
        <w:t>estores eligibility for occupational licenses</w:t>
      </w:r>
    </w:p>
    <w:p w:rsidR="00517344" w:rsidRPr="00805A25" w:rsidRDefault="00517344" w:rsidP="00517344">
      <w:pPr>
        <w:spacing w:after="0" w:line="240" w:lineRule="auto"/>
        <w:rPr>
          <w:rFonts w:ascii="Arial" w:hAnsi="Arial" w:cs="Arial"/>
          <w:sz w:val="24"/>
          <w:szCs w:val="24"/>
        </w:rPr>
      </w:pPr>
    </w:p>
    <w:p w:rsidR="00805A25" w:rsidRPr="00805A25" w:rsidRDefault="00805A25" w:rsidP="00517344">
      <w:pPr>
        <w:spacing w:after="0" w:line="240" w:lineRule="auto"/>
        <w:rPr>
          <w:rFonts w:ascii="Arial" w:hAnsi="Arial" w:cs="Arial"/>
          <w:sz w:val="24"/>
          <w:szCs w:val="24"/>
        </w:rPr>
      </w:pPr>
      <w:r w:rsidRPr="00805A25">
        <w:rPr>
          <w:rFonts w:ascii="Arial" w:hAnsi="Arial" w:cs="Arial"/>
          <w:sz w:val="24"/>
          <w:szCs w:val="24"/>
        </w:rPr>
        <w:t>Your papers will be filed as a public court record and will start a civil court case.</w:t>
      </w:r>
    </w:p>
    <w:p w:rsidR="00805A25" w:rsidRPr="00805A25" w:rsidRDefault="00805A25" w:rsidP="00517344">
      <w:pPr>
        <w:spacing w:after="0" w:line="240" w:lineRule="auto"/>
        <w:rPr>
          <w:rFonts w:ascii="Arial" w:hAnsi="Arial" w:cs="Arial"/>
          <w:sz w:val="24"/>
          <w:szCs w:val="24"/>
        </w:rPr>
      </w:pPr>
    </w:p>
    <w:p w:rsidR="00805A25" w:rsidRPr="00805A25" w:rsidRDefault="00805A25" w:rsidP="00517344">
      <w:pPr>
        <w:spacing w:after="0" w:line="240" w:lineRule="auto"/>
        <w:rPr>
          <w:rFonts w:ascii="Arial" w:hAnsi="Arial" w:cs="Arial"/>
          <w:sz w:val="24"/>
          <w:szCs w:val="24"/>
        </w:rPr>
      </w:pPr>
      <w:r w:rsidRPr="00805A25">
        <w:rPr>
          <w:rFonts w:ascii="Arial" w:hAnsi="Arial" w:cs="Arial"/>
          <w:b/>
          <w:sz w:val="24"/>
          <w:szCs w:val="24"/>
        </w:rPr>
        <w:t>Protect your personal identification</w:t>
      </w:r>
      <w:r w:rsidRPr="00805A25">
        <w:rPr>
          <w:rFonts w:ascii="Arial" w:hAnsi="Arial" w:cs="Arial"/>
          <w:sz w:val="24"/>
          <w:szCs w:val="24"/>
        </w:rPr>
        <w:t xml:space="preserve"> that </w:t>
      </w:r>
      <w:r w:rsidRPr="00805A25">
        <w:rPr>
          <w:rFonts w:ascii="Arial" w:hAnsi="Arial" w:cs="Arial"/>
          <w:b/>
          <w:sz w:val="24"/>
          <w:szCs w:val="24"/>
        </w:rPr>
        <w:t xml:space="preserve">may </w:t>
      </w:r>
      <w:r w:rsidRPr="00805A25">
        <w:rPr>
          <w:rFonts w:ascii="Arial" w:hAnsi="Arial" w:cs="Arial"/>
          <w:sz w:val="24"/>
          <w:szCs w:val="24"/>
        </w:rPr>
        <w:t>be in the papers you file.  Block</w:t>
      </w:r>
      <w:r w:rsidR="007D586F">
        <w:rPr>
          <w:rFonts w:ascii="Arial" w:hAnsi="Arial" w:cs="Arial"/>
          <w:sz w:val="24"/>
          <w:szCs w:val="24"/>
        </w:rPr>
        <w:t xml:space="preserve"> out (redact) so no one can read</w:t>
      </w:r>
      <w:r w:rsidRPr="00805A25">
        <w:rPr>
          <w:rFonts w:ascii="Arial" w:hAnsi="Arial" w:cs="Arial"/>
          <w:sz w:val="24"/>
          <w:szCs w:val="24"/>
        </w:rPr>
        <w:t xml:space="preserve"> your social security number,</w:t>
      </w:r>
      <w:r w:rsidR="00EE06F0">
        <w:rPr>
          <w:rFonts w:ascii="Arial" w:hAnsi="Arial" w:cs="Arial"/>
          <w:sz w:val="24"/>
          <w:szCs w:val="24"/>
        </w:rPr>
        <w:t xml:space="preserve"> any</w:t>
      </w:r>
      <w:r w:rsidRPr="00805A25">
        <w:rPr>
          <w:rFonts w:ascii="Arial" w:hAnsi="Arial" w:cs="Arial"/>
          <w:sz w:val="24"/>
          <w:szCs w:val="24"/>
        </w:rPr>
        <w:t xml:space="preserve"> financial account numbers, and your driver’s license number </w:t>
      </w:r>
      <w:r w:rsidR="00EE06F0">
        <w:rPr>
          <w:rFonts w:ascii="Arial" w:hAnsi="Arial" w:cs="Arial"/>
          <w:sz w:val="24"/>
          <w:szCs w:val="24"/>
        </w:rPr>
        <w:t>if they are on</w:t>
      </w:r>
      <w:r w:rsidRPr="00805A25">
        <w:rPr>
          <w:rFonts w:ascii="Arial" w:hAnsi="Arial" w:cs="Arial"/>
          <w:sz w:val="24"/>
          <w:szCs w:val="24"/>
        </w:rPr>
        <w:t xml:space="preserve"> any of your paper</w:t>
      </w:r>
      <w:r w:rsidR="00EE06F0">
        <w:rPr>
          <w:rFonts w:ascii="Arial" w:hAnsi="Arial" w:cs="Arial"/>
          <w:sz w:val="24"/>
          <w:szCs w:val="24"/>
        </w:rPr>
        <w:t>s</w:t>
      </w:r>
      <w:r w:rsidRPr="00805A25">
        <w:rPr>
          <w:rFonts w:ascii="Arial" w:hAnsi="Arial" w:cs="Arial"/>
          <w:sz w:val="24"/>
          <w:szCs w:val="24"/>
        </w:rPr>
        <w:t xml:space="preserve"> </w:t>
      </w:r>
      <w:r w:rsidRPr="00EE06F0">
        <w:rPr>
          <w:rFonts w:ascii="Arial" w:hAnsi="Arial" w:cs="Arial"/>
          <w:b/>
          <w:sz w:val="24"/>
          <w:szCs w:val="24"/>
        </w:rPr>
        <w:t>before</w:t>
      </w:r>
      <w:r w:rsidRPr="00805A25">
        <w:rPr>
          <w:rFonts w:ascii="Arial" w:hAnsi="Arial" w:cs="Arial"/>
          <w:sz w:val="24"/>
          <w:szCs w:val="24"/>
        </w:rPr>
        <w:t xml:space="preserve"> you file </w:t>
      </w:r>
      <w:r w:rsidR="00EE06F0">
        <w:rPr>
          <w:rFonts w:ascii="Arial" w:hAnsi="Arial" w:cs="Arial"/>
          <w:sz w:val="24"/>
          <w:szCs w:val="24"/>
        </w:rPr>
        <w:t>your papers</w:t>
      </w:r>
      <w:r w:rsidRPr="00805A25">
        <w:rPr>
          <w:rFonts w:ascii="Arial" w:hAnsi="Arial" w:cs="Arial"/>
          <w:sz w:val="24"/>
          <w:szCs w:val="24"/>
        </w:rPr>
        <w:t xml:space="preserve"> with the court.</w:t>
      </w:r>
    </w:p>
    <w:p w:rsidR="00805A25" w:rsidRPr="00805A25" w:rsidRDefault="00805A25" w:rsidP="00517344">
      <w:pPr>
        <w:spacing w:after="0" w:line="240" w:lineRule="auto"/>
        <w:rPr>
          <w:rFonts w:ascii="Arial" w:hAnsi="Arial" w:cs="Arial"/>
          <w:sz w:val="24"/>
          <w:szCs w:val="24"/>
        </w:rPr>
      </w:pPr>
    </w:p>
    <w:p w:rsidR="00805A25" w:rsidRDefault="00805A25" w:rsidP="00517344">
      <w:pPr>
        <w:spacing w:after="0" w:line="240" w:lineRule="auto"/>
        <w:rPr>
          <w:rFonts w:ascii="Arial" w:hAnsi="Arial" w:cs="Arial"/>
          <w:sz w:val="24"/>
          <w:szCs w:val="24"/>
        </w:rPr>
      </w:pPr>
      <w:r>
        <w:rPr>
          <w:rFonts w:ascii="Arial" w:hAnsi="Arial" w:cs="Arial"/>
          <w:sz w:val="24"/>
          <w:szCs w:val="24"/>
        </w:rPr>
        <w:t>Follow the below instructions to ask the court for a CROP.</w:t>
      </w:r>
    </w:p>
    <w:p w:rsidR="00805A25" w:rsidRDefault="00805A25" w:rsidP="00517344">
      <w:pPr>
        <w:spacing w:after="0" w:line="240" w:lineRule="auto"/>
        <w:rPr>
          <w:rFonts w:ascii="Arial" w:hAnsi="Arial" w:cs="Arial"/>
          <w:sz w:val="24"/>
          <w:szCs w:val="24"/>
        </w:rPr>
      </w:pPr>
    </w:p>
    <w:p w:rsidR="00805A25" w:rsidRPr="00805A25" w:rsidRDefault="00805A25" w:rsidP="00517344">
      <w:pPr>
        <w:spacing w:after="0" w:line="240" w:lineRule="auto"/>
        <w:rPr>
          <w:rFonts w:ascii="Arial" w:hAnsi="Arial" w:cs="Arial"/>
          <w:b/>
          <w:sz w:val="28"/>
          <w:szCs w:val="28"/>
        </w:rPr>
      </w:pPr>
      <w:r w:rsidRPr="009B113B">
        <w:rPr>
          <w:rFonts w:ascii="Arial" w:hAnsi="Arial" w:cs="Arial"/>
          <w:b/>
          <w:sz w:val="28"/>
          <w:szCs w:val="28"/>
        </w:rPr>
        <w:t>Print Clearly</w:t>
      </w:r>
      <w:r>
        <w:rPr>
          <w:rFonts w:ascii="Arial" w:hAnsi="Arial" w:cs="Arial"/>
          <w:b/>
          <w:sz w:val="28"/>
          <w:szCs w:val="28"/>
        </w:rPr>
        <w:t>!</w:t>
      </w:r>
      <w:r w:rsidR="007D586F">
        <w:rPr>
          <w:rFonts w:ascii="Arial" w:hAnsi="Arial" w:cs="Arial"/>
          <w:b/>
          <w:sz w:val="28"/>
          <w:szCs w:val="28"/>
        </w:rPr>
        <w:t xml:space="preserve"> </w:t>
      </w:r>
      <w:r w:rsidRPr="009B113B">
        <w:rPr>
          <w:rFonts w:ascii="Arial" w:hAnsi="Arial" w:cs="Arial"/>
          <w:b/>
          <w:sz w:val="28"/>
          <w:szCs w:val="28"/>
        </w:rPr>
        <w:t xml:space="preserve"> Us</w:t>
      </w:r>
      <w:r>
        <w:rPr>
          <w:rFonts w:ascii="Arial" w:hAnsi="Arial" w:cs="Arial"/>
          <w:b/>
          <w:sz w:val="28"/>
          <w:szCs w:val="28"/>
        </w:rPr>
        <w:t>e</w:t>
      </w:r>
      <w:r w:rsidRPr="009B113B">
        <w:rPr>
          <w:rFonts w:ascii="Arial" w:hAnsi="Arial" w:cs="Arial"/>
          <w:b/>
          <w:sz w:val="28"/>
          <w:szCs w:val="28"/>
        </w:rPr>
        <w:t xml:space="preserve"> Black or Blue Ink</w:t>
      </w:r>
      <w:r>
        <w:rPr>
          <w:rFonts w:ascii="Arial" w:hAnsi="Arial" w:cs="Arial"/>
          <w:b/>
          <w:sz w:val="28"/>
          <w:szCs w:val="28"/>
        </w:rPr>
        <w:t>, only.</w:t>
      </w:r>
    </w:p>
    <w:p w:rsidR="00805A25" w:rsidRPr="00517344" w:rsidRDefault="00805A25" w:rsidP="00517344">
      <w:pPr>
        <w:spacing w:after="0" w:line="240" w:lineRule="auto"/>
        <w:rPr>
          <w:rFonts w:ascii="Arial" w:hAnsi="Arial" w:cs="Arial"/>
          <w:sz w:val="24"/>
          <w:szCs w:val="24"/>
        </w:rPr>
      </w:pPr>
    </w:p>
    <w:p w:rsidR="00517344" w:rsidRDefault="00517344" w:rsidP="00517344">
      <w:pPr>
        <w:spacing w:after="0" w:line="240" w:lineRule="auto"/>
        <w:rPr>
          <w:rFonts w:ascii="Arial" w:hAnsi="Arial" w:cs="Arial"/>
          <w:sz w:val="24"/>
          <w:szCs w:val="24"/>
        </w:rPr>
      </w:pPr>
      <w:r w:rsidRPr="00517344">
        <w:rPr>
          <w:rFonts w:ascii="Arial" w:hAnsi="Arial" w:cs="Arial"/>
          <w:sz w:val="24"/>
          <w:szCs w:val="24"/>
        </w:rPr>
        <w:t xml:space="preserve">Complete the </w:t>
      </w:r>
      <w:r w:rsidRPr="001A2FD8">
        <w:rPr>
          <w:rFonts w:ascii="Arial" w:hAnsi="Arial" w:cs="Arial"/>
          <w:i/>
          <w:sz w:val="24"/>
          <w:szCs w:val="24"/>
        </w:rPr>
        <w:t>Petition for Certificate of Restoration of Opportunity</w:t>
      </w:r>
      <w:r>
        <w:rPr>
          <w:rFonts w:ascii="Arial" w:hAnsi="Arial" w:cs="Arial"/>
          <w:sz w:val="24"/>
          <w:szCs w:val="24"/>
        </w:rPr>
        <w:t>, for</w:t>
      </w:r>
      <w:r w:rsidR="001A2FD8">
        <w:rPr>
          <w:rFonts w:ascii="Arial" w:hAnsi="Arial" w:cs="Arial"/>
          <w:sz w:val="24"/>
          <w:szCs w:val="24"/>
        </w:rPr>
        <w:t>m</w:t>
      </w:r>
      <w:r>
        <w:rPr>
          <w:rFonts w:ascii="Arial" w:hAnsi="Arial" w:cs="Arial"/>
          <w:sz w:val="24"/>
          <w:szCs w:val="24"/>
        </w:rPr>
        <w:t xml:space="preserve"> CRO 01.0100</w:t>
      </w:r>
    </w:p>
    <w:p w:rsidR="00517344" w:rsidRDefault="00517344" w:rsidP="00517344">
      <w:pPr>
        <w:spacing w:after="0" w:line="240" w:lineRule="auto"/>
        <w:rPr>
          <w:rFonts w:ascii="Arial" w:hAnsi="Arial" w:cs="Arial"/>
          <w:sz w:val="24"/>
          <w:szCs w:val="24"/>
        </w:rPr>
      </w:pPr>
    </w:p>
    <w:p w:rsidR="00517344" w:rsidRPr="00517344" w:rsidRDefault="00517344" w:rsidP="00517344">
      <w:pPr>
        <w:spacing w:after="0" w:line="240" w:lineRule="auto"/>
        <w:ind w:left="270" w:hanging="270"/>
        <w:rPr>
          <w:rFonts w:ascii="Arial" w:hAnsi="Arial" w:cs="Arial"/>
          <w:sz w:val="24"/>
          <w:szCs w:val="24"/>
        </w:rPr>
      </w:pPr>
      <w:r>
        <w:rPr>
          <w:rFonts w:ascii="Arial" w:hAnsi="Arial" w:cs="Arial"/>
          <w:sz w:val="24"/>
          <w:szCs w:val="24"/>
        </w:rPr>
        <w:t xml:space="preserve">1. </w:t>
      </w:r>
      <w:r w:rsidR="007D586F">
        <w:rPr>
          <w:rFonts w:ascii="Arial" w:hAnsi="Arial" w:cs="Arial"/>
          <w:sz w:val="24"/>
          <w:szCs w:val="24"/>
        </w:rPr>
        <w:t xml:space="preserve"> </w:t>
      </w:r>
      <w:r w:rsidRPr="00517344">
        <w:rPr>
          <w:rFonts w:ascii="Arial" w:hAnsi="Arial" w:cs="Arial"/>
          <w:sz w:val="24"/>
          <w:szCs w:val="24"/>
        </w:rPr>
        <w:t>At the top of the first page, add the name of the county where you will file your petition.</w:t>
      </w:r>
    </w:p>
    <w:p w:rsidR="00517344" w:rsidRDefault="00517344" w:rsidP="00517344">
      <w:pPr>
        <w:spacing w:after="0" w:line="240" w:lineRule="auto"/>
        <w:rPr>
          <w:rFonts w:ascii="Arial" w:hAnsi="Arial" w:cs="Arial"/>
          <w:sz w:val="24"/>
          <w:szCs w:val="24"/>
        </w:rPr>
      </w:pPr>
    </w:p>
    <w:p w:rsidR="00517344" w:rsidRDefault="00517344" w:rsidP="00517344">
      <w:pPr>
        <w:spacing w:after="0" w:line="240" w:lineRule="auto"/>
        <w:rPr>
          <w:rFonts w:ascii="Arial" w:hAnsi="Arial" w:cs="Arial"/>
          <w:sz w:val="24"/>
          <w:szCs w:val="24"/>
        </w:rPr>
      </w:pPr>
      <w:r>
        <w:rPr>
          <w:rFonts w:ascii="Arial" w:hAnsi="Arial" w:cs="Arial"/>
          <w:sz w:val="24"/>
          <w:szCs w:val="24"/>
        </w:rPr>
        <w:t xml:space="preserve">2. </w:t>
      </w:r>
      <w:r w:rsidR="007D586F">
        <w:rPr>
          <w:rFonts w:ascii="Arial" w:hAnsi="Arial" w:cs="Arial"/>
          <w:sz w:val="24"/>
          <w:szCs w:val="24"/>
        </w:rPr>
        <w:t xml:space="preserve"> </w:t>
      </w:r>
      <w:r>
        <w:rPr>
          <w:rFonts w:ascii="Arial" w:hAnsi="Arial" w:cs="Arial"/>
          <w:sz w:val="24"/>
          <w:szCs w:val="24"/>
        </w:rPr>
        <w:t>Add your name as the Petitioner</w:t>
      </w:r>
    </w:p>
    <w:p w:rsidR="00517344" w:rsidRDefault="00517344" w:rsidP="00517344">
      <w:pPr>
        <w:spacing w:after="0" w:line="240" w:lineRule="auto"/>
        <w:rPr>
          <w:rFonts w:ascii="Arial" w:hAnsi="Arial" w:cs="Arial"/>
          <w:sz w:val="24"/>
          <w:szCs w:val="24"/>
        </w:rPr>
      </w:pPr>
    </w:p>
    <w:p w:rsidR="00517344" w:rsidRDefault="007D586F" w:rsidP="007D586F">
      <w:pPr>
        <w:spacing w:after="0" w:line="240" w:lineRule="auto"/>
        <w:ind w:left="360" w:hanging="360"/>
        <w:rPr>
          <w:rFonts w:ascii="Arial" w:hAnsi="Arial" w:cs="Arial"/>
          <w:sz w:val="24"/>
          <w:szCs w:val="24"/>
        </w:rPr>
      </w:pPr>
      <w:r>
        <w:rPr>
          <w:rFonts w:ascii="Arial" w:hAnsi="Arial" w:cs="Arial"/>
          <w:sz w:val="24"/>
          <w:szCs w:val="24"/>
        </w:rPr>
        <w:t xml:space="preserve">3.  </w:t>
      </w:r>
      <w:r w:rsidR="00517344">
        <w:rPr>
          <w:rFonts w:ascii="Arial" w:hAnsi="Arial" w:cs="Arial"/>
          <w:sz w:val="24"/>
          <w:szCs w:val="24"/>
        </w:rPr>
        <w:t>In the first section, tell the court which convictions or adjudications you want covered by the Certificate of Restoration of Opportunity (CROP):</w:t>
      </w:r>
    </w:p>
    <w:p w:rsidR="00517344" w:rsidRDefault="00517344" w:rsidP="00517344">
      <w:pPr>
        <w:spacing w:after="0" w:line="240" w:lineRule="auto"/>
        <w:rPr>
          <w:rFonts w:ascii="Arial" w:hAnsi="Arial" w:cs="Arial"/>
          <w:sz w:val="24"/>
          <w:szCs w:val="24"/>
        </w:rPr>
      </w:pPr>
    </w:p>
    <w:p w:rsidR="00517344" w:rsidRDefault="00517344" w:rsidP="00517344">
      <w:pPr>
        <w:spacing w:after="0" w:line="240" w:lineRule="auto"/>
        <w:ind w:left="720"/>
        <w:rPr>
          <w:rFonts w:ascii="Arial" w:hAnsi="Arial" w:cs="Arial"/>
          <w:sz w:val="24"/>
          <w:szCs w:val="24"/>
        </w:rPr>
      </w:pPr>
      <w:r>
        <w:rPr>
          <w:rFonts w:ascii="Arial" w:hAnsi="Arial" w:cs="Arial"/>
          <w:sz w:val="24"/>
          <w:szCs w:val="24"/>
        </w:rPr>
        <w:t>Check the first box if you want the CROP to apply to all the convictions and adjudications you list in your declaration.</w:t>
      </w:r>
    </w:p>
    <w:p w:rsidR="00517344" w:rsidRDefault="00517344" w:rsidP="00517344">
      <w:pPr>
        <w:spacing w:after="0" w:line="240" w:lineRule="auto"/>
        <w:ind w:left="720"/>
        <w:rPr>
          <w:rFonts w:ascii="Arial" w:hAnsi="Arial" w:cs="Arial"/>
          <w:sz w:val="24"/>
          <w:szCs w:val="24"/>
        </w:rPr>
      </w:pPr>
    </w:p>
    <w:p w:rsidR="00517344" w:rsidRDefault="00517344" w:rsidP="00517344">
      <w:pPr>
        <w:spacing w:after="0" w:line="240" w:lineRule="auto"/>
        <w:ind w:left="720"/>
        <w:rPr>
          <w:rFonts w:ascii="Arial" w:hAnsi="Arial" w:cs="Arial"/>
          <w:sz w:val="24"/>
          <w:szCs w:val="24"/>
        </w:rPr>
      </w:pPr>
      <w:r>
        <w:rPr>
          <w:rFonts w:ascii="Arial" w:hAnsi="Arial" w:cs="Arial"/>
          <w:sz w:val="24"/>
          <w:szCs w:val="24"/>
        </w:rPr>
        <w:t xml:space="preserve">Check the second box if you want the CROP to apply only to a few of your convictions or adjudications, these may be the convictions and adjudications </w:t>
      </w:r>
      <w:r w:rsidR="006F1A95">
        <w:rPr>
          <w:rFonts w:ascii="Arial" w:hAnsi="Arial" w:cs="Arial"/>
          <w:sz w:val="24"/>
          <w:szCs w:val="24"/>
        </w:rPr>
        <w:t xml:space="preserve">that result in the most barriers for you. </w:t>
      </w:r>
    </w:p>
    <w:p w:rsidR="007D586F" w:rsidRDefault="007D586F" w:rsidP="00517344">
      <w:pPr>
        <w:spacing w:after="0" w:line="240" w:lineRule="auto"/>
        <w:ind w:left="720"/>
        <w:rPr>
          <w:rFonts w:ascii="Arial" w:hAnsi="Arial" w:cs="Arial"/>
          <w:sz w:val="24"/>
          <w:szCs w:val="24"/>
        </w:rPr>
      </w:pPr>
    </w:p>
    <w:p w:rsidR="006F1A95" w:rsidRDefault="006F1A95" w:rsidP="007D586F">
      <w:pPr>
        <w:spacing w:after="0" w:line="240" w:lineRule="auto"/>
        <w:ind w:left="720"/>
        <w:rPr>
          <w:rFonts w:ascii="Arial" w:hAnsi="Arial" w:cs="Arial"/>
          <w:sz w:val="24"/>
          <w:szCs w:val="24"/>
        </w:rPr>
      </w:pPr>
      <w:r>
        <w:rPr>
          <w:rFonts w:ascii="Arial" w:hAnsi="Arial" w:cs="Arial"/>
          <w:sz w:val="24"/>
          <w:szCs w:val="24"/>
        </w:rPr>
        <w:t>In the table, list each conviction and adjudication you want covered by the CROP and provide the information requested.</w:t>
      </w:r>
    </w:p>
    <w:p w:rsidR="006F1A95" w:rsidRDefault="006F1A95" w:rsidP="006F1A95">
      <w:pPr>
        <w:spacing w:after="0" w:line="240" w:lineRule="auto"/>
        <w:ind w:left="1440"/>
        <w:rPr>
          <w:rFonts w:ascii="Arial" w:hAnsi="Arial" w:cs="Arial"/>
          <w:sz w:val="24"/>
          <w:szCs w:val="24"/>
        </w:rPr>
      </w:pPr>
    </w:p>
    <w:p w:rsidR="006F1A95" w:rsidRDefault="007F4D40" w:rsidP="006F1A95">
      <w:pPr>
        <w:spacing w:after="0" w:line="240" w:lineRule="auto"/>
        <w:rPr>
          <w:rFonts w:ascii="Arial" w:hAnsi="Arial" w:cs="Arial"/>
          <w:sz w:val="24"/>
          <w:szCs w:val="24"/>
        </w:rPr>
      </w:pPr>
      <w:r>
        <w:rPr>
          <w:rFonts w:ascii="Arial" w:hAnsi="Arial" w:cs="Arial"/>
          <w:sz w:val="24"/>
          <w:szCs w:val="24"/>
        </w:rPr>
        <w:t>4.</w:t>
      </w:r>
      <w:r w:rsidR="007D586F">
        <w:rPr>
          <w:rFonts w:ascii="Arial" w:hAnsi="Arial" w:cs="Arial"/>
          <w:sz w:val="24"/>
          <w:szCs w:val="24"/>
        </w:rPr>
        <w:t xml:space="preserve"> </w:t>
      </w:r>
      <w:r w:rsidR="006F1A95">
        <w:rPr>
          <w:rFonts w:ascii="Arial" w:hAnsi="Arial" w:cs="Arial"/>
          <w:sz w:val="24"/>
          <w:szCs w:val="24"/>
        </w:rPr>
        <w:t xml:space="preserve"> Write the date in the space provided and sign your name.   </w:t>
      </w:r>
    </w:p>
    <w:p w:rsidR="006F1A95" w:rsidRDefault="006F1A95" w:rsidP="006F1A95">
      <w:pPr>
        <w:spacing w:after="0" w:line="240" w:lineRule="auto"/>
        <w:rPr>
          <w:rFonts w:ascii="Arial" w:hAnsi="Arial" w:cs="Arial"/>
          <w:sz w:val="24"/>
          <w:szCs w:val="24"/>
        </w:rPr>
      </w:pPr>
    </w:p>
    <w:p w:rsidR="006F1A95" w:rsidRDefault="006F1A95" w:rsidP="006F1A95">
      <w:pPr>
        <w:spacing w:after="0" w:line="240" w:lineRule="auto"/>
        <w:rPr>
          <w:rFonts w:ascii="Arial" w:hAnsi="Arial" w:cs="Arial"/>
          <w:sz w:val="24"/>
          <w:szCs w:val="24"/>
        </w:rPr>
      </w:pPr>
      <w:r>
        <w:rPr>
          <w:rFonts w:ascii="Arial" w:hAnsi="Arial" w:cs="Arial"/>
          <w:sz w:val="24"/>
          <w:szCs w:val="24"/>
        </w:rPr>
        <w:t>You finished the motion, now you need to complete the declaration.</w:t>
      </w:r>
    </w:p>
    <w:p w:rsidR="006F1A95" w:rsidRDefault="006F1A95" w:rsidP="006F1A95">
      <w:pPr>
        <w:spacing w:after="0" w:line="240" w:lineRule="auto"/>
        <w:rPr>
          <w:rFonts w:ascii="Arial" w:hAnsi="Arial" w:cs="Arial"/>
          <w:sz w:val="24"/>
          <w:szCs w:val="24"/>
        </w:rPr>
      </w:pPr>
    </w:p>
    <w:p w:rsidR="007D586F" w:rsidRDefault="007D586F" w:rsidP="006F1A95">
      <w:pPr>
        <w:spacing w:after="0" w:line="240" w:lineRule="auto"/>
        <w:rPr>
          <w:rFonts w:ascii="Arial" w:hAnsi="Arial" w:cs="Arial"/>
          <w:sz w:val="24"/>
          <w:szCs w:val="24"/>
        </w:rPr>
      </w:pPr>
      <w:bookmarkStart w:id="0" w:name="_GoBack"/>
      <w:bookmarkEnd w:id="0"/>
    </w:p>
    <w:p w:rsidR="006F1A95" w:rsidRDefault="006F1A95" w:rsidP="006F1A95">
      <w:pPr>
        <w:spacing w:after="0" w:line="240" w:lineRule="auto"/>
        <w:rPr>
          <w:rFonts w:ascii="Arial" w:hAnsi="Arial" w:cs="Arial"/>
          <w:sz w:val="24"/>
          <w:szCs w:val="24"/>
        </w:rPr>
      </w:pPr>
      <w:r>
        <w:rPr>
          <w:rFonts w:ascii="Arial" w:hAnsi="Arial" w:cs="Arial"/>
          <w:sz w:val="24"/>
          <w:szCs w:val="24"/>
        </w:rPr>
        <w:lastRenderedPageBreak/>
        <w:t>On page 2, below “Petitioner’s Declaration”, type or print your name in the blank line.  This is your declaration.</w:t>
      </w:r>
    </w:p>
    <w:p w:rsidR="006F1A95" w:rsidRDefault="006F1A95" w:rsidP="006F1A95">
      <w:pPr>
        <w:spacing w:after="0" w:line="240" w:lineRule="auto"/>
        <w:rPr>
          <w:rFonts w:ascii="Arial" w:hAnsi="Arial" w:cs="Arial"/>
          <w:sz w:val="24"/>
          <w:szCs w:val="24"/>
        </w:rPr>
      </w:pPr>
    </w:p>
    <w:p w:rsidR="006F1A95" w:rsidRDefault="007E0E10" w:rsidP="007E0E10">
      <w:pPr>
        <w:spacing w:after="0" w:line="240" w:lineRule="auto"/>
        <w:ind w:left="1260" w:hanging="1260"/>
        <w:rPr>
          <w:rFonts w:ascii="Arial" w:hAnsi="Arial" w:cs="Arial"/>
          <w:sz w:val="24"/>
          <w:szCs w:val="24"/>
        </w:rPr>
      </w:pPr>
      <w:r>
        <w:rPr>
          <w:rFonts w:ascii="Arial" w:hAnsi="Arial" w:cs="Arial"/>
          <w:sz w:val="24"/>
          <w:szCs w:val="24"/>
        </w:rPr>
        <w:t xml:space="preserve">Section 1:  </w:t>
      </w:r>
      <w:r w:rsidR="006F1A95" w:rsidRPr="007E0E10">
        <w:rPr>
          <w:rFonts w:ascii="Arial" w:hAnsi="Arial" w:cs="Arial"/>
          <w:sz w:val="24"/>
          <w:szCs w:val="24"/>
        </w:rPr>
        <w:t xml:space="preserve">You must file </w:t>
      </w:r>
      <w:r w:rsidR="00897649" w:rsidRPr="007E0E10">
        <w:rPr>
          <w:rFonts w:ascii="Arial" w:hAnsi="Arial" w:cs="Arial"/>
          <w:sz w:val="24"/>
          <w:szCs w:val="24"/>
        </w:rPr>
        <w:t>y</w:t>
      </w:r>
      <w:r w:rsidR="006F1A95" w:rsidRPr="007E0E10">
        <w:rPr>
          <w:rFonts w:ascii="Arial" w:hAnsi="Arial" w:cs="Arial"/>
          <w:sz w:val="24"/>
          <w:szCs w:val="24"/>
        </w:rPr>
        <w:t>our petition i</w:t>
      </w:r>
      <w:r w:rsidR="007D586F">
        <w:rPr>
          <w:rFonts w:ascii="Arial" w:hAnsi="Arial" w:cs="Arial"/>
          <w:sz w:val="24"/>
          <w:szCs w:val="24"/>
        </w:rPr>
        <w:t>n</w:t>
      </w:r>
      <w:r w:rsidR="006F1A95" w:rsidRPr="007E0E10">
        <w:rPr>
          <w:rFonts w:ascii="Arial" w:hAnsi="Arial" w:cs="Arial"/>
          <w:sz w:val="24"/>
          <w:szCs w:val="24"/>
        </w:rPr>
        <w:t xml:space="preserve"> </w:t>
      </w:r>
      <w:r w:rsidR="00897649" w:rsidRPr="007E0E10">
        <w:rPr>
          <w:rFonts w:ascii="Arial" w:hAnsi="Arial" w:cs="Arial"/>
          <w:sz w:val="24"/>
          <w:szCs w:val="24"/>
        </w:rPr>
        <w:t>a qualified</w:t>
      </w:r>
      <w:r w:rsidR="001A2FD8" w:rsidRPr="007E0E10">
        <w:rPr>
          <w:rFonts w:ascii="Arial" w:hAnsi="Arial" w:cs="Arial"/>
          <w:sz w:val="24"/>
          <w:szCs w:val="24"/>
        </w:rPr>
        <w:t xml:space="preserve"> court.  A ‘Qualified Court</w:t>
      </w:r>
      <w:r w:rsidR="006F1A95" w:rsidRPr="007E0E10">
        <w:rPr>
          <w:rFonts w:ascii="Arial" w:hAnsi="Arial" w:cs="Arial"/>
          <w:sz w:val="24"/>
          <w:szCs w:val="24"/>
        </w:rPr>
        <w:t xml:space="preserve">” </w:t>
      </w:r>
      <w:r w:rsidR="00874D6D" w:rsidRPr="007E0E10">
        <w:rPr>
          <w:rFonts w:ascii="Arial" w:hAnsi="Arial" w:cs="Arial"/>
          <w:sz w:val="24"/>
          <w:szCs w:val="24"/>
        </w:rPr>
        <w:t xml:space="preserve">is the </w:t>
      </w:r>
      <w:r w:rsidR="001A2FD8" w:rsidRPr="007E0E10">
        <w:rPr>
          <w:rFonts w:ascii="Arial" w:hAnsi="Arial" w:cs="Arial"/>
          <w:sz w:val="24"/>
          <w:szCs w:val="24"/>
        </w:rPr>
        <w:t xml:space="preserve">superior court in the </w:t>
      </w:r>
      <w:r w:rsidR="00874D6D" w:rsidRPr="007E0E10">
        <w:rPr>
          <w:rFonts w:ascii="Arial" w:hAnsi="Arial" w:cs="Arial"/>
          <w:sz w:val="24"/>
          <w:szCs w:val="24"/>
        </w:rPr>
        <w:t>county</w:t>
      </w:r>
      <w:r w:rsidRPr="007E0E10">
        <w:rPr>
          <w:rFonts w:ascii="Arial" w:hAnsi="Arial" w:cs="Arial"/>
          <w:sz w:val="24"/>
          <w:szCs w:val="24"/>
        </w:rPr>
        <w:t>:</w:t>
      </w:r>
    </w:p>
    <w:p w:rsidR="007D586F" w:rsidRPr="007E0E10" w:rsidRDefault="007D586F" w:rsidP="007E0E10">
      <w:pPr>
        <w:spacing w:after="0" w:line="240" w:lineRule="auto"/>
        <w:ind w:left="1260" w:hanging="1260"/>
        <w:rPr>
          <w:rFonts w:ascii="Arial" w:hAnsi="Arial" w:cs="Arial"/>
          <w:sz w:val="24"/>
          <w:szCs w:val="24"/>
        </w:rPr>
      </w:pPr>
    </w:p>
    <w:p w:rsidR="006F1A95" w:rsidRDefault="001A2FD8" w:rsidP="007E0E10">
      <w:pPr>
        <w:pStyle w:val="ListParagraph"/>
        <w:numPr>
          <w:ilvl w:val="1"/>
          <w:numId w:val="2"/>
        </w:numPr>
        <w:spacing w:after="0" w:line="240" w:lineRule="auto"/>
        <w:ind w:left="1710" w:hanging="450"/>
        <w:rPr>
          <w:rFonts w:ascii="Arial" w:hAnsi="Arial" w:cs="Arial"/>
          <w:sz w:val="24"/>
          <w:szCs w:val="24"/>
        </w:rPr>
      </w:pPr>
      <w:r>
        <w:rPr>
          <w:rFonts w:ascii="Arial" w:hAnsi="Arial" w:cs="Arial"/>
          <w:sz w:val="24"/>
          <w:szCs w:val="24"/>
        </w:rPr>
        <w:t>w</w:t>
      </w:r>
      <w:r w:rsidR="007D586F">
        <w:rPr>
          <w:rFonts w:ascii="Arial" w:hAnsi="Arial" w:cs="Arial"/>
          <w:sz w:val="24"/>
          <w:szCs w:val="24"/>
        </w:rPr>
        <w:t>here you live, or</w:t>
      </w:r>
    </w:p>
    <w:p w:rsidR="006F1A95" w:rsidRDefault="001A2FD8" w:rsidP="007E0E10">
      <w:pPr>
        <w:pStyle w:val="ListParagraph"/>
        <w:numPr>
          <w:ilvl w:val="1"/>
          <w:numId w:val="2"/>
        </w:numPr>
        <w:spacing w:after="0" w:line="240" w:lineRule="auto"/>
        <w:ind w:left="1710" w:hanging="450"/>
        <w:rPr>
          <w:rFonts w:ascii="Arial" w:hAnsi="Arial" w:cs="Arial"/>
          <w:sz w:val="24"/>
          <w:szCs w:val="24"/>
        </w:rPr>
      </w:pPr>
      <w:r>
        <w:rPr>
          <w:rFonts w:ascii="Arial" w:hAnsi="Arial" w:cs="Arial"/>
          <w:sz w:val="24"/>
          <w:szCs w:val="24"/>
        </w:rPr>
        <w:t>w</w:t>
      </w:r>
      <w:r w:rsidR="006F1A95">
        <w:rPr>
          <w:rFonts w:ascii="Arial" w:hAnsi="Arial" w:cs="Arial"/>
          <w:sz w:val="24"/>
          <w:szCs w:val="24"/>
        </w:rPr>
        <w:t>here you were convict</w:t>
      </w:r>
      <w:r>
        <w:rPr>
          <w:rFonts w:ascii="Arial" w:hAnsi="Arial" w:cs="Arial"/>
          <w:sz w:val="24"/>
          <w:szCs w:val="24"/>
        </w:rPr>
        <w:t>ed or adjudicated</w:t>
      </w:r>
      <w:r w:rsidR="007D586F">
        <w:rPr>
          <w:rFonts w:ascii="Arial" w:hAnsi="Arial" w:cs="Arial"/>
          <w:sz w:val="24"/>
          <w:szCs w:val="24"/>
        </w:rPr>
        <w:t>, or</w:t>
      </w:r>
    </w:p>
    <w:p w:rsidR="001A2FD8" w:rsidRDefault="00D432F6" w:rsidP="007E0E10">
      <w:pPr>
        <w:pStyle w:val="ListParagraph"/>
        <w:numPr>
          <w:ilvl w:val="1"/>
          <w:numId w:val="2"/>
        </w:numPr>
        <w:spacing w:after="0" w:line="240" w:lineRule="auto"/>
        <w:ind w:left="1710" w:hanging="450"/>
        <w:rPr>
          <w:rFonts w:ascii="Arial" w:hAnsi="Arial" w:cs="Arial"/>
          <w:sz w:val="24"/>
          <w:szCs w:val="24"/>
        </w:rPr>
      </w:pPr>
      <w:proofErr w:type="gramStart"/>
      <w:r>
        <w:rPr>
          <w:rFonts w:ascii="Arial" w:hAnsi="Arial" w:cs="Arial"/>
          <w:sz w:val="24"/>
          <w:szCs w:val="24"/>
        </w:rPr>
        <w:t>where</w:t>
      </w:r>
      <w:proofErr w:type="gramEnd"/>
      <w:r>
        <w:rPr>
          <w:rFonts w:ascii="Arial" w:hAnsi="Arial" w:cs="Arial"/>
          <w:sz w:val="24"/>
          <w:szCs w:val="24"/>
        </w:rPr>
        <w:t xml:space="preserve"> the</w:t>
      </w:r>
      <w:r w:rsidR="001A2FD8">
        <w:rPr>
          <w:rFonts w:ascii="Arial" w:hAnsi="Arial" w:cs="Arial"/>
          <w:sz w:val="24"/>
          <w:szCs w:val="24"/>
        </w:rPr>
        <w:t xml:space="preserve"> district or municipal court </w:t>
      </w:r>
      <w:r>
        <w:rPr>
          <w:rFonts w:ascii="Arial" w:hAnsi="Arial" w:cs="Arial"/>
          <w:sz w:val="24"/>
          <w:szCs w:val="24"/>
        </w:rPr>
        <w:t>that convicted you is located</w:t>
      </w:r>
      <w:r w:rsidR="001A2FD8">
        <w:rPr>
          <w:rFonts w:ascii="Arial" w:hAnsi="Arial" w:cs="Arial"/>
          <w:sz w:val="24"/>
          <w:szCs w:val="24"/>
        </w:rPr>
        <w:t>.</w:t>
      </w:r>
    </w:p>
    <w:p w:rsidR="007D586F" w:rsidRDefault="007D586F" w:rsidP="007E0E10">
      <w:pPr>
        <w:spacing w:after="0" w:line="240" w:lineRule="auto"/>
        <w:ind w:left="1260"/>
        <w:rPr>
          <w:rFonts w:ascii="Arial" w:hAnsi="Arial" w:cs="Arial"/>
          <w:sz w:val="24"/>
          <w:szCs w:val="24"/>
        </w:rPr>
      </w:pPr>
    </w:p>
    <w:p w:rsidR="006F1A95" w:rsidRDefault="007E0E10" w:rsidP="007E0E10">
      <w:pPr>
        <w:spacing w:after="0" w:line="240" w:lineRule="auto"/>
        <w:ind w:left="1260"/>
        <w:rPr>
          <w:rFonts w:ascii="Arial" w:hAnsi="Arial" w:cs="Arial"/>
          <w:sz w:val="24"/>
          <w:szCs w:val="24"/>
        </w:rPr>
      </w:pPr>
      <w:r>
        <w:rPr>
          <w:rFonts w:ascii="Arial" w:hAnsi="Arial" w:cs="Arial"/>
          <w:sz w:val="24"/>
          <w:szCs w:val="24"/>
        </w:rPr>
        <w:t>Check the box that applies.</w:t>
      </w:r>
    </w:p>
    <w:p w:rsidR="007E0E10" w:rsidRPr="001A2FD8" w:rsidRDefault="007E0E10" w:rsidP="001A2FD8">
      <w:pPr>
        <w:spacing w:after="0" w:line="240" w:lineRule="auto"/>
        <w:ind w:left="1080"/>
        <w:rPr>
          <w:rFonts w:ascii="Arial" w:hAnsi="Arial" w:cs="Arial"/>
          <w:sz w:val="24"/>
          <w:szCs w:val="24"/>
        </w:rPr>
      </w:pPr>
    </w:p>
    <w:p w:rsidR="007E0E10" w:rsidRDefault="007E0E10" w:rsidP="007E0E10">
      <w:pPr>
        <w:spacing w:after="0" w:line="240" w:lineRule="auto"/>
        <w:ind w:left="1170" w:hanging="1170"/>
        <w:rPr>
          <w:rFonts w:ascii="Arial" w:hAnsi="Arial" w:cs="Arial"/>
          <w:sz w:val="24"/>
          <w:szCs w:val="24"/>
        </w:rPr>
      </w:pPr>
      <w:r>
        <w:rPr>
          <w:rFonts w:ascii="Arial" w:hAnsi="Arial" w:cs="Arial"/>
          <w:sz w:val="24"/>
          <w:szCs w:val="24"/>
        </w:rPr>
        <w:t xml:space="preserve">Section 2:  </w:t>
      </w:r>
      <w:r w:rsidR="00874D6D" w:rsidRPr="007E0E10">
        <w:rPr>
          <w:rFonts w:ascii="Arial" w:hAnsi="Arial" w:cs="Arial"/>
          <w:sz w:val="24"/>
          <w:szCs w:val="24"/>
        </w:rPr>
        <w:t xml:space="preserve">You must </w:t>
      </w:r>
      <w:r w:rsidR="00EE53E5" w:rsidRPr="007E0E10">
        <w:rPr>
          <w:rFonts w:ascii="Arial" w:hAnsi="Arial" w:cs="Arial"/>
          <w:sz w:val="24"/>
          <w:szCs w:val="24"/>
        </w:rPr>
        <w:t>send</w:t>
      </w:r>
      <w:r w:rsidR="00874D6D" w:rsidRPr="007E0E10">
        <w:rPr>
          <w:rFonts w:ascii="Arial" w:hAnsi="Arial" w:cs="Arial"/>
          <w:sz w:val="24"/>
          <w:szCs w:val="24"/>
        </w:rPr>
        <w:t xml:space="preserve"> </w:t>
      </w:r>
      <w:r>
        <w:rPr>
          <w:rFonts w:ascii="Arial" w:hAnsi="Arial" w:cs="Arial"/>
          <w:sz w:val="24"/>
          <w:szCs w:val="24"/>
        </w:rPr>
        <w:t xml:space="preserve">a </w:t>
      </w:r>
      <w:r w:rsidRPr="00483299">
        <w:rPr>
          <w:rFonts w:ascii="Arial" w:hAnsi="Arial" w:cs="Arial"/>
          <w:bCs/>
          <w:i/>
          <w:sz w:val="24"/>
          <w:szCs w:val="24"/>
        </w:rPr>
        <w:t>Notice of Filing a Petition for Certificate of Restoration of Opportunity</w:t>
      </w:r>
      <w:r w:rsidR="00874D6D" w:rsidRPr="007E0E10">
        <w:rPr>
          <w:rFonts w:ascii="Arial" w:hAnsi="Arial" w:cs="Arial"/>
          <w:sz w:val="24"/>
          <w:szCs w:val="24"/>
        </w:rPr>
        <w:t xml:space="preserve"> to the prosecuting attorney for the county where you file. </w:t>
      </w:r>
    </w:p>
    <w:p w:rsidR="007E0E10" w:rsidRDefault="007E0E10" w:rsidP="007E0E10">
      <w:pPr>
        <w:spacing w:after="0" w:line="240" w:lineRule="auto"/>
        <w:ind w:left="1170" w:hanging="1170"/>
        <w:rPr>
          <w:rFonts w:ascii="Arial" w:hAnsi="Arial" w:cs="Arial"/>
          <w:sz w:val="24"/>
          <w:szCs w:val="24"/>
        </w:rPr>
      </w:pPr>
    </w:p>
    <w:p w:rsidR="00874D6D" w:rsidRPr="007E0E10" w:rsidRDefault="007E0E10" w:rsidP="007E0E10">
      <w:pPr>
        <w:spacing w:after="0" w:line="240" w:lineRule="auto"/>
        <w:ind w:left="1170"/>
        <w:rPr>
          <w:rFonts w:ascii="Arial" w:hAnsi="Arial" w:cs="Arial"/>
          <w:sz w:val="24"/>
          <w:szCs w:val="24"/>
        </w:rPr>
      </w:pPr>
      <w:r>
        <w:rPr>
          <w:rFonts w:ascii="Arial" w:hAnsi="Arial" w:cs="Arial"/>
          <w:sz w:val="24"/>
          <w:szCs w:val="24"/>
        </w:rPr>
        <w:t>Check the box i</w:t>
      </w:r>
      <w:r w:rsidR="00874D6D" w:rsidRPr="007E0E10">
        <w:rPr>
          <w:rFonts w:ascii="Arial" w:hAnsi="Arial" w:cs="Arial"/>
          <w:sz w:val="24"/>
          <w:szCs w:val="24"/>
        </w:rPr>
        <w:t xml:space="preserve">f you were sentenced in another county within the </w:t>
      </w:r>
      <w:r>
        <w:rPr>
          <w:rFonts w:ascii="Arial" w:hAnsi="Arial" w:cs="Arial"/>
          <w:sz w:val="24"/>
          <w:szCs w:val="24"/>
        </w:rPr>
        <w:t>past five years.   Y</w:t>
      </w:r>
      <w:r w:rsidR="00874D6D" w:rsidRPr="007E0E10">
        <w:rPr>
          <w:rFonts w:ascii="Arial" w:hAnsi="Arial" w:cs="Arial"/>
          <w:sz w:val="24"/>
          <w:szCs w:val="24"/>
        </w:rPr>
        <w:t>ou must also notify the prosecuting attorney of that county.</w:t>
      </w:r>
    </w:p>
    <w:p w:rsidR="00874D6D" w:rsidRDefault="00874D6D" w:rsidP="00874D6D">
      <w:pPr>
        <w:spacing w:after="0" w:line="240" w:lineRule="auto"/>
        <w:rPr>
          <w:rFonts w:ascii="Arial" w:hAnsi="Arial" w:cs="Arial"/>
          <w:sz w:val="24"/>
          <w:szCs w:val="24"/>
        </w:rPr>
      </w:pPr>
    </w:p>
    <w:p w:rsidR="007E0E10" w:rsidRDefault="007E0E10" w:rsidP="007E0E10">
      <w:pPr>
        <w:spacing w:after="0" w:line="240" w:lineRule="auto"/>
        <w:ind w:left="1260" w:hanging="1260"/>
        <w:rPr>
          <w:rFonts w:ascii="Arial" w:hAnsi="Arial" w:cs="Arial"/>
          <w:sz w:val="24"/>
          <w:szCs w:val="24"/>
        </w:rPr>
      </w:pPr>
      <w:r>
        <w:rPr>
          <w:rFonts w:ascii="Arial" w:hAnsi="Arial" w:cs="Arial"/>
          <w:sz w:val="24"/>
          <w:szCs w:val="24"/>
        </w:rPr>
        <w:t xml:space="preserve">Section 3:  </w:t>
      </w:r>
      <w:r w:rsidR="00874D6D" w:rsidRPr="007E0E10">
        <w:rPr>
          <w:rFonts w:ascii="Arial" w:hAnsi="Arial" w:cs="Arial"/>
          <w:sz w:val="24"/>
          <w:szCs w:val="24"/>
        </w:rPr>
        <w:t xml:space="preserve">You must list all </w:t>
      </w:r>
      <w:r>
        <w:rPr>
          <w:rFonts w:ascii="Arial" w:hAnsi="Arial" w:cs="Arial"/>
          <w:sz w:val="24"/>
          <w:szCs w:val="24"/>
        </w:rPr>
        <w:t xml:space="preserve">of </w:t>
      </w:r>
      <w:r w:rsidR="00D432F6" w:rsidRPr="007E0E10">
        <w:rPr>
          <w:rFonts w:ascii="Arial" w:hAnsi="Arial" w:cs="Arial"/>
          <w:sz w:val="24"/>
          <w:szCs w:val="24"/>
        </w:rPr>
        <w:t xml:space="preserve">your </w:t>
      </w:r>
      <w:r w:rsidR="00874D6D" w:rsidRPr="007E0E10">
        <w:rPr>
          <w:rFonts w:ascii="Arial" w:hAnsi="Arial" w:cs="Arial"/>
          <w:sz w:val="24"/>
          <w:szCs w:val="24"/>
        </w:rPr>
        <w:t>conviction</w:t>
      </w:r>
      <w:r w:rsidR="00D432F6" w:rsidRPr="007E0E10">
        <w:rPr>
          <w:rFonts w:ascii="Arial" w:hAnsi="Arial" w:cs="Arial"/>
          <w:sz w:val="24"/>
          <w:szCs w:val="24"/>
        </w:rPr>
        <w:t>/</w:t>
      </w:r>
      <w:r w:rsidR="00874D6D" w:rsidRPr="007E0E10">
        <w:rPr>
          <w:rFonts w:ascii="Arial" w:hAnsi="Arial" w:cs="Arial"/>
          <w:sz w:val="24"/>
          <w:szCs w:val="24"/>
        </w:rPr>
        <w:t>s and adjudication</w:t>
      </w:r>
      <w:r w:rsidR="00D432F6" w:rsidRPr="007E0E10">
        <w:rPr>
          <w:rFonts w:ascii="Arial" w:hAnsi="Arial" w:cs="Arial"/>
          <w:sz w:val="24"/>
          <w:szCs w:val="24"/>
        </w:rPr>
        <w:t>/</w:t>
      </w:r>
      <w:r w:rsidR="00874D6D" w:rsidRPr="007E0E10">
        <w:rPr>
          <w:rFonts w:ascii="Arial" w:hAnsi="Arial" w:cs="Arial"/>
          <w:sz w:val="24"/>
          <w:szCs w:val="24"/>
        </w:rPr>
        <w:t>s</w:t>
      </w:r>
      <w:r w:rsidR="00D432F6" w:rsidRPr="007E0E10">
        <w:rPr>
          <w:rFonts w:ascii="Arial" w:hAnsi="Arial" w:cs="Arial"/>
          <w:sz w:val="24"/>
          <w:szCs w:val="24"/>
        </w:rPr>
        <w:t xml:space="preserve">. </w:t>
      </w:r>
    </w:p>
    <w:p w:rsidR="00272FC9" w:rsidRDefault="00272FC9" w:rsidP="007E0E10">
      <w:pPr>
        <w:spacing w:after="0" w:line="240" w:lineRule="auto"/>
        <w:ind w:left="1260" w:hanging="1260"/>
        <w:rPr>
          <w:rFonts w:ascii="Arial" w:hAnsi="Arial" w:cs="Arial"/>
          <w:sz w:val="24"/>
          <w:szCs w:val="24"/>
        </w:rPr>
      </w:pPr>
    </w:p>
    <w:p w:rsidR="00272FC9" w:rsidRDefault="00272FC9" w:rsidP="00272FC9">
      <w:pPr>
        <w:spacing w:after="0" w:line="240" w:lineRule="auto"/>
        <w:ind w:left="1260"/>
        <w:rPr>
          <w:rFonts w:ascii="Arial" w:hAnsi="Arial" w:cs="Arial"/>
          <w:sz w:val="24"/>
          <w:szCs w:val="24"/>
        </w:rPr>
      </w:pPr>
      <w:r>
        <w:rPr>
          <w:rFonts w:ascii="Arial" w:hAnsi="Arial" w:cs="Arial"/>
          <w:sz w:val="24"/>
          <w:szCs w:val="24"/>
        </w:rPr>
        <w:t xml:space="preserve">To complete this section, it may be helpful to obtain a copy of your criminal history from the Washington State Patrol </w:t>
      </w:r>
      <w:r w:rsidR="007D586F">
        <w:rPr>
          <w:rFonts w:ascii="Arial" w:hAnsi="Arial" w:cs="Arial"/>
          <w:sz w:val="24"/>
          <w:szCs w:val="24"/>
        </w:rPr>
        <w:t>at</w:t>
      </w:r>
      <w:r>
        <w:rPr>
          <w:rFonts w:ascii="Arial" w:hAnsi="Arial" w:cs="Arial"/>
          <w:sz w:val="24"/>
          <w:szCs w:val="24"/>
        </w:rPr>
        <w:t xml:space="preserve">:  </w:t>
      </w:r>
      <w:hyperlink r:id="rId7" w:history="1">
        <w:r w:rsidR="00CD4833" w:rsidRPr="00CD4833">
          <w:rPr>
            <w:rStyle w:val="Hyperlink"/>
          </w:rPr>
          <w:t>https://fortress.wa.gov/wsp/watch/</w:t>
        </w:r>
      </w:hyperlink>
      <w:r>
        <w:t>.</w:t>
      </w:r>
    </w:p>
    <w:p w:rsidR="007E0E10" w:rsidRDefault="007E0E10" w:rsidP="007E0E10">
      <w:pPr>
        <w:spacing w:after="0" w:line="240" w:lineRule="auto"/>
        <w:ind w:left="1260" w:hanging="1260"/>
        <w:rPr>
          <w:rFonts w:ascii="Arial" w:hAnsi="Arial" w:cs="Arial"/>
          <w:sz w:val="24"/>
          <w:szCs w:val="24"/>
        </w:rPr>
      </w:pPr>
    </w:p>
    <w:p w:rsidR="00874D6D" w:rsidRPr="007E0E10" w:rsidRDefault="007E0E10" w:rsidP="007E0E10">
      <w:pPr>
        <w:spacing w:after="0" w:line="240" w:lineRule="auto"/>
        <w:ind w:left="1260"/>
        <w:rPr>
          <w:rFonts w:ascii="Arial" w:hAnsi="Arial" w:cs="Arial"/>
          <w:sz w:val="24"/>
          <w:szCs w:val="24"/>
        </w:rPr>
      </w:pPr>
      <w:r w:rsidRPr="007E0E10">
        <w:rPr>
          <w:rFonts w:ascii="Arial" w:hAnsi="Arial" w:cs="Arial"/>
          <w:b/>
          <w:sz w:val="24"/>
          <w:szCs w:val="24"/>
        </w:rPr>
        <w:t>In this county</w:t>
      </w:r>
      <w:r>
        <w:rPr>
          <w:rFonts w:ascii="Arial" w:hAnsi="Arial" w:cs="Arial"/>
          <w:sz w:val="24"/>
          <w:szCs w:val="24"/>
        </w:rPr>
        <w:t xml:space="preserve">:  </w:t>
      </w:r>
      <w:r w:rsidR="00D432F6" w:rsidRPr="007E0E10">
        <w:rPr>
          <w:rFonts w:ascii="Arial" w:hAnsi="Arial" w:cs="Arial"/>
          <w:sz w:val="24"/>
          <w:szCs w:val="24"/>
        </w:rPr>
        <w:t>Start with the conviction/s or adjudication/s</w:t>
      </w:r>
      <w:r w:rsidR="00874D6D" w:rsidRPr="007E0E10">
        <w:rPr>
          <w:rFonts w:ascii="Arial" w:hAnsi="Arial" w:cs="Arial"/>
          <w:sz w:val="24"/>
          <w:szCs w:val="24"/>
        </w:rPr>
        <w:t xml:space="preserve"> </w:t>
      </w:r>
      <w:r w:rsidR="00D432F6" w:rsidRPr="007E0E10">
        <w:rPr>
          <w:rFonts w:ascii="Arial" w:hAnsi="Arial" w:cs="Arial"/>
          <w:sz w:val="24"/>
          <w:szCs w:val="24"/>
        </w:rPr>
        <w:t xml:space="preserve">for </w:t>
      </w:r>
      <w:r>
        <w:rPr>
          <w:rFonts w:ascii="Arial" w:hAnsi="Arial" w:cs="Arial"/>
          <w:sz w:val="24"/>
          <w:szCs w:val="24"/>
        </w:rPr>
        <w:t>offenses</w:t>
      </w:r>
      <w:r w:rsidR="00D432F6" w:rsidRPr="007E0E10">
        <w:rPr>
          <w:rFonts w:ascii="Arial" w:hAnsi="Arial" w:cs="Arial"/>
          <w:sz w:val="24"/>
          <w:szCs w:val="24"/>
        </w:rPr>
        <w:t xml:space="preserve"> you committed </w:t>
      </w:r>
      <w:r w:rsidR="00874D6D" w:rsidRPr="007E0E10">
        <w:rPr>
          <w:rFonts w:ascii="Arial" w:hAnsi="Arial" w:cs="Arial"/>
          <w:sz w:val="24"/>
          <w:szCs w:val="24"/>
        </w:rPr>
        <w:t>in the county where you file</w:t>
      </w:r>
      <w:r w:rsidR="00D432F6" w:rsidRPr="007E0E10">
        <w:rPr>
          <w:rFonts w:ascii="Arial" w:hAnsi="Arial" w:cs="Arial"/>
          <w:sz w:val="24"/>
          <w:szCs w:val="24"/>
        </w:rPr>
        <w:t xml:space="preserve"> your CROP petition</w:t>
      </w:r>
      <w:r w:rsidR="00874D6D" w:rsidRPr="007E0E10">
        <w:rPr>
          <w:rFonts w:ascii="Arial" w:hAnsi="Arial" w:cs="Arial"/>
          <w:sz w:val="24"/>
          <w:szCs w:val="24"/>
        </w:rPr>
        <w:t>.  In the table list each conviction or adjudication and provide the requested information.</w:t>
      </w:r>
    </w:p>
    <w:p w:rsidR="00874D6D" w:rsidRDefault="00874D6D" w:rsidP="00874D6D">
      <w:pPr>
        <w:spacing w:after="0" w:line="240" w:lineRule="auto"/>
        <w:rPr>
          <w:rFonts w:ascii="Arial" w:hAnsi="Arial" w:cs="Arial"/>
          <w:sz w:val="24"/>
          <w:szCs w:val="24"/>
        </w:rPr>
      </w:pPr>
    </w:p>
    <w:p w:rsidR="00874D6D" w:rsidRDefault="00874D6D" w:rsidP="007E0E10">
      <w:pPr>
        <w:spacing w:after="0" w:line="240" w:lineRule="auto"/>
        <w:ind w:left="1260"/>
        <w:rPr>
          <w:rFonts w:ascii="Arial" w:hAnsi="Arial" w:cs="Arial"/>
          <w:sz w:val="24"/>
          <w:szCs w:val="24"/>
        </w:rPr>
      </w:pPr>
      <w:r>
        <w:rPr>
          <w:rFonts w:ascii="Arial" w:hAnsi="Arial" w:cs="Arial"/>
          <w:sz w:val="24"/>
          <w:szCs w:val="24"/>
        </w:rPr>
        <w:t xml:space="preserve">If you need more space, list the rest of the convictions and adjudications </w:t>
      </w:r>
      <w:r w:rsidR="00D432F6">
        <w:rPr>
          <w:rFonts w:ascii="Arial" w:hAnsi="Arial" w:cs="Arial"/>
          <w:sz w:val="24"/>
          <w:szCs w:val="24"/>
        </w:rPr>
        <w:t>on a sheet of paper and attach</w:t>
      </w:r>
      <w:r>
        <w:rPr>
          <w:rFonts w:ascii="Arial" w:hAnsi="Arial" w:cs="Arial"/>
          <w:sz w:val="24"/>
          <w:szCs w:val="24"/>
        </w:rPr>
        <w:t xml:space="preserve"> it to the petition.</w:t>
      </w:r>
    </w:p>
    <w:p w:rsidR="00874D6D" w:rsidRDefault="00874D6D" w:rsidP="0098193E">
      <w:pPr>
        <w:spacing w:after="0" w:line="240" w:lineRule="auto"/>
        <w:rPr>
          <w:rFonts w:ascii="Arial" w:hAnsi="Arial" w:cs="Arial"/>
          <w:sz w:val="24"/>
          <w:szCs w:val="24"/>
        </w:rPr>
      </w:pPr>
    </w:p>
    <w:p w:rsidR="00874D6D" w:rsidRDefault="007E0E10" w:rsidP="007E0E10">
      <w:pPr>
        <w:spacing w:after="0" w:line="240" w:lineRule="auto"/>
        <w:ind w:left="1260"/>
        <w:rPr>
          <w:rFonts w:ascii="Arial" w:hAnsi="Arial" w:cs="Arial"/>
          <w:sz w:val="24"/>
          <w:szCs w:val="24"/>
        </w:rPr>
      </w:pPr>
      <w:r w:rsidRPr="007E0E10">
        <w:rPr>
          <w:rFonts w:ascii="Arial" w:hAnsi="Arial" w:cs="Arial"/>
          <w:b/>
          <w:sz w:val="24"/>
          <w:szCs w:val="24"/>
        </w:rPr>
        <w:t>Not in this county</w:t>
      </w:r>
      <w:r>
        <w:rPr>
          <w:rFonts w:ascii="Arial" w:hAnsi="Arial" w:cs="Arial"/>
          <w:sz w:val="24"/>
          <w:szCs w:val="24"/>
        </w:rPr>
        <w:t xml:space="preserve">:  </w:t>
      </w:r>
      <w:r w:rsidR="00874D6D">
        <w:rPr>
          <w:rFonts w:ascii="Arial" w:hAnsi="Arial" w:cs="Arial"/>
          <w:sz w:val="24"/>
          <w:szCs w:val="24"/>
        </w:rPr>
        <w:t xml:space="preserve">Next list the convictions and adjudications </w:t>
      </w:r>
      <w:r w:rsidR="00D432F6">
        <w:rPr>
          <w:rFonts w:ascii="Arial" w:hAnsi="Arial" w:cs="Arial"/>
          <w:sz w:val="24"/>
          <w:szCs w:val="24"/>
        </w:rPr>
        <w:t xml:space="preserve">for </w:t>
      </w:r>
      <w:r>
        <w:rPr>
          <w:rFonts w:ascii="Arial" w:hAnsi="Arial" w:cs="Arial"/>
          <w:sz w:val="24"/>
          <w:szCs w:val="24"/>
        </w:rPr>
        <w:t>offenses</w:t>
      </w:r>
      <w:r w:rsidR="00D432F6">
        <w:rPr>
          <w:rFonts w:ascii="Arial" w:hAnsi="Arial" w:cs="Arial"/>
          <w:sz w:val="24"/>
          <w:szCs w:val="24"/>
        </w:rPr>
        <w:t xml:space="preserve"> that you committed outside the</w:t>
      </w:r>
      <w:r w:rsidR="00874D6D">
        <w:rPr>
          <w:rFonts w:ascii="Arial" w:hAnsi="Arial" w:cs="Arial"/>
          <w:sz w:val="24"/>
          <w:szCs w:val="24"/>
        </w:rPr>
        <w:t xml:space="preserve"> county </w:t>
      </w:r>
      <w:r w:rsidR="001A2FD8">
        <w:rPr>
          <w:rFonts w:ascii="Arial" w:hAnsi="Arial" w:cs="Arial"/>
          <w:sz w:val="24"/>
          <w:szCs w:val="24"/>
        </w:rPr>
        <w:t>where you file your petition.  L</w:t>
      </w:r>
      <w:r w:rsidR="00874D6D">
        <w:rPr>
          <w:rFonts w:ascii="Arial" w:hAnsi="Arial" w:cs="Arial"/>
          <w:sz w:val="24"/>
          <w:szCs w:val="24"/>
        </w:rPr>
        <w:t xml:space="preserve">ist convictions </w:t>
      </w:r>
      <w:r>
        <w:rPr>
          <w:rFonts w:ascii="Arial" w:hAnsi="Arial" w:cs="Arial"/>
          <w:sz w:val="24"/>
          <w:szCs w:val="24"/>
        </w:rPr>
        <w:t xml:space="preserve">or adjudications </w:t>
      </w:r>
      <w:r w:rsidR="00874D6D">
        <w:rPr>
          <w:rFonts w:ascii="Arial" w:hAnsi="Arial" w:cs="Arial"/>
          <w:sz w:val="24"/>
          <w:szCs w:val="24"/>
        </w:rPr>
        <w:t xml:space="preserve">in </w:t>
      </w:r>
      <w:r>
        <w:rPr>
          <w:rFonts w:ascii="Arial" w:hAnsi="Arial" w:cs="Arial"/>
          <w:sz w:val="24"/>
          <w:szCs w:val="24"/>
        </w:rPr>
        <w:t xml:space="preserve">other </w:t>
      </w:r>
      <w:r w:rsidR="00D432F6">
        <w:rPr>
          <w:rFonts w:ascii="Arial" w:hAnsi="Arial" w:cs="Arial"/>
          <w:sz w:val="24"/>
          <w:szCs w:val="24"/>
        </w:rPr>
        <w:t>count</w:t>
      </w:r>
      <w:r>
        <w:rPr>
          <w:rFonts w:ascii="Arial" w:hAnsi="Arial" w:cs="Arial"/>
          <w:sz w:val="24"/>
          <w:szCs w:val="24"/>
        </w:rPr>
        <w:t>ies</w:t>
      </w:r>
      <w:r w:rsidR="00D432F6">
        <w:rPr>
          <w:rFonts w:ascii="Arial" w:hAnsi="Arial" w:cs="Arial"/>
          <w:sz w:val="24"/>
          <w:szCs w:val="24"/>
        </w:rPr>
        <w:t xml:space="preserve"> of Washington State, </w:t>
      </w:r>
      <w:r w:rsidR="00874D6D">
        <w:rPr>
          <w:rFonts w:ascii="Arial" w:hAnsi="Arial" w:cs="Arial"/>
          <w:sz w:val="24"/>
          <w:szCs w:val="24"/>
        </w:rPr>
        <w:t>other state</w:t>
      </w:r>
      <w:r>
        <w:rPr>
          <w:rFonts w:ascii="Arial" w:hAnsi="Arial" w:cs="Arial"/>
          <w:sz w:val="24"/>
          <w:szCs w:val="24"/>
        </w:rPr>
        <w:t>s</w:t>
      </w:r>
      <w:r w:rsidR="00874D6D">
        <w:rPr>
          <w:rFonts w:ascii="Arial" w:hAnsi="Arial" w:cs="Arial"/>
          <w:sz w:val="24"/>
          <w:szCs w:val="24"/>
        </w:rPr>
        <w:t xml:space="preserve">, </w:t>
      </w:r>
      <w:r>
        <w:rPr>
          <w:rFonts w:ascii="Arial" w:hAnsi="Arial" w:cs="Arial"/>
          <w:sz w:val="24"/>
          <w:szCs w:val="24"/>
        </w:rPr>
        <w:t>federal courts, tr</w:t>
      </w:r>
      <w:r w:rsidR="00874D6D">
        <w:rPr>
          <w:rFonts w:ascii="Arial" w:hAnsi="Arial" w:cs="Arial"/>
          <w:sz w:val="24"/>
          <w:szCs w:val="24"/>
        </w:rPr>
        <w:t>ibal court</w:t>
      </w:r>
      <w:r>
        <w:rPr>
          <w:rFonts w:ascii="Arial" w:hAnsi="Arial" w:cs="Arial"/>
          <w:sz w:val="24"/>
          <w:szCs w:val="24"/>
        </w:rPr>
        <w:t>s</w:t>
      </w:r>
      <w:r w:rsidR="00874D6D">
        <w:rPr>
          <w:rFonts w:ascii="Arial" w:hAnsi="Arial" w:cs="Arial"/>
          <w:sz w:val="24"/>
          <w:szCs w:val="24"/>
        </w:rPr>
        <w:t xml:space="preserve">, </w:t>
      </w:r>
      <w:r>
        <w:rPr>
          <w:rFonts w:ascii="Arial" w:hAnsi="Arial" w:cs="Arial"/>
          <w:sz w:val="24"/>
          <w:szCs w:val="24"/>
        </w:rPr>
        <w:t>district courts, or municipal courts.</w:t>
      </w:r>
    </w:p>
    <w:p w:rsidR="00874D6D" w:rsidRDefault="00874D6D" w:rsidP="00874D6D">
      <w:pPr>
        <w:spacing w:after="0" w:line="240" w:lineRule="auto"/>
        <w:rPr>
          <w:rFonts w:ascii="Arial" w:hAnsi="Arial" w:cs="Arial"/>
          <w:sz w:val="24"/>
          <w:szCs w:val="24"/>
        </w:rPr>
      </w:pPr>
    </w:p>
    <w:p w:rsidR="00874D6D" w:rsidRDefault="00874D6D" w:rsidP="007E0E10">
      <w:pPr>
        <w:spacing w:after="0" w:line="240" w:lineRule="auto"/>
        <w:ind w:left="1260"/>
        <w:rPr>
          <w:rFonts w:ascii="Arial" w:hAnsi="Arial" w:cs="Arial"/>
          <w:sz w:val="24"/>
          <w:szCs w:val="24"/>
        </w:rPr>
      </w:pPr>
      <w:r>
        <w:rPr>
          <w:rFonts w:ascii="Arial" w:hAnsi="Arial" w:cs="Arial"/>
          <w:sz w:val="24"/>
          <w:szCs w:val="24"/>
        </w:rPr>
        <w:t>Check t</w:t>
      </w:r>
      <w:r w:rsidR="001A2FD8">
        <w:rPr>
          <w:rFonts w:ascii="Arial" w:hAnsi="Arial" w:cs="Arial"/>
          <w:sz w:val="24"/>
          <w:szCs w:val="24"/>
        </w:rPr>
        <w:t xml:space="preserve">he </w:t>
      </w:r>
      <w:r>
        <w:rPr>
          <w:rFonts w:ascii="Arial" w:hAnsi="Arial" w:cs="Arial"/>
          <w:sz w:val="24"/>
          <w:szCs w:val="24"/>
        </w:rPr>
        <w:t xml:space="preserve">box if you need more space and write the information </w:t>
      </w:r>
      <w:r w:rsidR="001A2FD8">
        <w:rPr>
          <w:rFonts w:ascii="Arial" w:hAnsi="Arial" w:cs="Arial"/>
          <w:sz w:val="24"/>
          <w:szCs w:val="24"/>
        </w:rPr>
        <w:t>on a separate sheet of paper and attach it to the petition</w:t>
      </w:r>
      <w:r>
        <w:rPr>
          <w:rFonts w:ascii="Arial" w:hAnsi="Arial" w:cs="Arial"/>
          <w:sz w:val="24"/>
          <w:szCs w:val="24"/>
        </w:rPr>
        <w:t>.</w:t>
      </w:r>
    </w:p>
    <w:p w:rsidR="00874D6D" w:rsidRDefault="00874D6D" w:rsidP="00A105E0">
      <w:pPr>
        <w:spacing w:after="0" w:line="240" w:lineRule="auto"/>
        <w:rPr>
          <w:rFonts w:ascii="Arial" w:hAnsi="Arial" w:cs="Arial"/>
          <w:sz w:val="24"/>
          <w:szCs w:val="24"/>
        </w:rPr>
      </w:pPr>
    </w:p>
    <w:p w:rsidR="00A105E0" w:rsidRPr="00A105E0" w:rsidRDefault="00A105E0" w:rsidP="00A105E0">
      <w:pPr>
        <w:spacing w:after="0" w:line="240" w:lineRule="auto"/>
        <w:rPr>
          <w:rFonts w:ascii="Arial" w:hAnsi="Arial" w:cs="Arial"/>
          <w:sz w:val="24"/>
          <w:szCs w:val="24"/>
        </w:rPr>
      </w:pPr>
      <w:r w:rsidRPr="00A105E0">
        <w:rPr>
          <w:rFonts w:ascii="Arial" w:hAnsi="Arial" w:cs="Arial"/>
          <w:sz w:val="24"/>
          <w:szCs w:val="24"/>
        </w:rPr>
        <w:t>You need to explain to the court why you qualify for a CROP</w:t>
      </w:r>
    </w:p>
    <w:p w:rsidR="00CC13FE" w:rsidRDefault="00CC13FE" w:rsidP="00CC13FE">
      <w:pPr>
        <w:spacing w:after="0" w:line="240" w:lineRule="auto"/>
        <w:rPr>
          <w:rFonts w:ascii="Arial" w:hAnsi="Arial" w:cs="Arial"/>
          <w:sz w:val="24"/>
          <w:szCs w:val="24"/>
        </w:rPr>
      </w:pPr>
    </w:p>
    <w:p w:rsidR="00CC13FE" w:rsidRPr="007E0E10" w:rsidRDefault="007E0E10" w:rsidP="007E0E10">
      <w:pPr>
        <w:spacing w:after="0" w:line="240" w:lineRule="auto"/>
        <w:ind w:left="1260" w:hanging="1260"/>
        <w:rPr>
          <w:rFonts w:ascii="Arial" w:hAnsi="Arial" w:cs="Arial"/>
          <w:sz w:val="24"/>
          <w:szCs w:val="24"/>
        </w:rPr>
      </w:pPr>
      <w:r>
        <w:rPr>
          <w:rFonts w:ascii="Arial" w:hAnsi="Arial" w:cs="Arial"/>
          <w:sz w:val="24"/>
          <w:szCs w:val="24"/>
        </w:rPr>
        <w:t xml:space="preserve">Section 4:  Do you meet the timeline requirements?  </w:t>
      </w:r>
      <w:r w:rsidR="008930F3">
        <w:rPr>
          <w:rFonts w:ascii="Arial" w:hAnsi="Arial" w:cs="Arial"/>
          <w:sz w:val="24"/>
          <w:szCs w:val="24"/>
        </w:rPr>
        <w:t xml:space="preserve"> </w:t>
      </w:r>
    </w:p>
    <w:p w:rsidR="00CC13FE" w:rsidRDefault="00CC13FE" w:rsidP="00CC13FE">
      <w:pPr>
        <w:spacing w:after="0" w:line="240" w:lineRule="auto"/>
        <w:ind w:left="720"/>
        <w:rPr>
          <w:rFonts w:ascii="Arial" w:hAnsi="Arial" w:cs="Arial"/>
          <w:sz w:val="24"/>
          <w:szCs w:val="24"/>
        </w:rPr>
      </w:pPr>
    </w:p>
    <w:p w:rsidR="008930F3" w:rsidRDefault="008930F3" w:rsidP="008930F3">
      <w:pPr>
        <w:spacing w:after="0" w:line="240" w:lineRule="auto"/>
        <w:ind w:left="1260"/>
        <w:rPr>
          <w:rFonts w:ascii="Arial" w:hAnsi="Arial" w:cs="Arial"/>
          <w:sz w:val="24"/>
          <w:szCs w:val="24"/>
        </w:rPr>
      </w:pPr>
      <w:r>
        <w:rPr>
          <w:rFonts w:ascii="Arial" w:hAnsi="Arial" w:cs="Arial"/>
          <w:sz w:val="24"/>
          <w:szCs w:val="24"/>
        </w:rPr>
        <w:t>As to each category:</w:t>
      </w:r>
    </w:p>
    <w:p w:rsidR="007D586F" w:rsidRDefault="007D586F" w:rsidP="008930F3">
      <w:pPr>
        <w:spacing w:after="0" w:line="240" w:lineRule="auto"/>
        <w:ind w:left="1260"/>
        <w:rPr>
          <w:rFonts w:ascii="Arial" w:hAnsi="Arial" w:cs="Arial"/>
          <w:sz w:val="24"/>
          <w:szCs w:val="24"/>
        </w:rPr>
      </w:pPr>
    </w:p>
    <w:p w:rsidR="008930F3" w:rsidRPr="008930F3" w:rsidRDefault="007D586F" w:rsidP="008930F3">
      <w:pPr>
        <w:pStyle w:val="ListParagraph"/>
        <w:numPr>
          <w:ilvl w:val="0"/>
          <w:numId w:val="11"/>
        </w:numPr>
        <w:spacing w:after="0" w:line="240" w:lineRule="auto"/>
        <w:ind w:left="1620"/>
        <w:rPr>
          <w:rFonts w:ascii="Arial" w:hAnsi="Arial" w:cs="Arial"/>
          <w:sz w:val="24"/>
          <w:szCs w:val="24"/>
        </w:rPr>
      </w:pPr>
      <w:r>
        <w:rPr>
          <w:rFonts w:ascii="Arial" w:hAnsi="Arial" w:cs="Arial"/>
          <w:sz w:val="24"/>
          <w:szCs w:val="24"/>
        </w:rPr>
        <w:t>M</w:t>
      </w:r>
      <w:r w:rsidR="008930F3" w:rsidRPr="008930F3">
        <w:rPr>
          <w:rFonts w:ascii="Arial" w:hAnsi="Arial" w:cs="Arial"/>
          <w:sz w:val="24"/>
          <w:szCs w:val="24"/>
        </w:rPr>
        <w:t>isdemeanor or gross misdemeanor or equivalent juvenile adjudication</w:t>
      </w:r>
      <w:r>
        <w:rPr>
          <w:rFonts w:ascii="Arial" w:hAnsi="Arial" w:cs="Arial"/>
          <w:sz w:val="24"/>
          <w:szCs w:val="24"/>
        </w:rPr>
        <w:t>;</w:t>
      </w:r>
    </w:p>
    <w:p w:rsidR="008930F3" w:rsidRPr="008930F3" w:rsidRDefault="008930F3" w:rsidP="008930F3">
      <w:pPr>
        <w:pStyle w:val="ListParagraph"/>
        <w:numPr>
          <w:ilvl w:val="0"/>
          <w:numId w:val="11"/>
        </w:numPr>
        <w:spacing w:after="0" w:line="240" w:lineRule="auto"/>
        <w:ind w:left="1620"/>
        <w:rPr>
          <w:rFonts w:ascii="Arial" w:hAnsi="Arial" w:cs="Arial"/>
          <w:sz w:val="24"/>
          <w:szCs w:val="24"/>
        </w:rPr>
      </w:pPr>
      <w:r w:rsidRPr="008930F3">
        <w:rPr>
          <w:rFonts w:ascii="Arial" w:hAnsi="Arial" w:cs="Arial"/>
          <w:sz w:val="24"/>
          <w:szCs w:val="24"/>
        </w:rPr>
        <w:t>Class B or C felony or equivalent juvenile adjudication</w:t>
      </w:r>
      <w:r w:rsidR="007D586F">
        <w:rPr>
          <w:rFonts w:ascii="Arial" w:hAnsi="Arial" w:cs="Arial"/>
          <w:sz w:val="24"/>
          <w:szCs w:val="24"/>
        </w:rPr>
        <w:t>; and/or</w:t>
      </w:r>
    </w:p>
    <w:p w:rsidR="008930F3" w:rsidRDefault="007D586F" w:rsidP="008930F3">
      <w:pPr>
        <w:pStyle w:val="ListParagraph"/>
        <w:numPr>
          <w:ilvl w:val="0"/>
          <w:numId w:val="11"/>
        </w:numPr>
        <w:spacing w:after="0" w:line="240" w:lineRule="auto"/>
        <w:ind w:left="1620"/>
        <w:rPr>
          <w:rFonts w:ascii="Arial" w:hAnsi="Arial" w:cs="Arial"/>
          <w:sz w:val="24"/>
          <w:szCs w:val="24"/>
        </w:rPr>
      </w:pPr>
      <w:r>
        <w:rPr>
          <w:rFonts w:ascii="Arial" w:hAnsi="Arial" w:cs="Arial"/>
          <w:sz w:val="24"/>
          <w:szCs w:val="24"/>
        </w:rPr>
        <w:lastRenderedPageBreak/>
        <w:t>V</w:t>
      </w:r>
      <w:r w:rsidR="008930F3" w:rsidRPr="008930F3">
        <w:rPr>
          <w:rFonts w:ascii="Arial" w:hAnsi="Arial" w:cs="Arial"/>
          <w:sz w:val="24"/>
          <w:szCs w:val="24"/>
        </w:rPr>
        <w:t>iolent offense as defined in RCW 9.94A.030 or an e</w:t>
      </w:r>
      <w:r w:rsidR="00786073">
        <w:rPr>
          <w:rFonts w:ascii="Arial" w:hAnsi="Arial" w:cs="Arial"/>
          <w:sz w:val="24"/>
          <w:szCs w:val="24"/>
        </w:rPr>
        <w:t>quivalent juvenile adjudication;</w:t>
      </w:r>
    </w:p>
    <w:p w:rsidR="007D586F" w:rsidRPr="007D586F" w:rsidRDefault="007D586F" w:rsidP="007D586F">
      <w:pPr>
        <w:spacing w:after="0" w:line="240" w:lineRule="auto"/>
        <w:ind w:left="1260"/>
        <w:rPr>
          <w:rFonts w:ascii="Arial" w:hAnsi="Arial" w:cs="Arial"/>
          <w:sz w:val="24"/>
          <w:szCs w:val="24"/>
        </w:rPr>
      </w:pPr>
    </w:p>
    <w:p w:rsidR="008930F3" w:rsidRPr="008930F3" w:rsidRDefault="00786073" w:rsidP="008930F3">
      <w:pPr>
        <w:spacing w:after="0" w:line="240" w:lineRule="auto"/>
        <w:ind w:left="1260"/>
        <w:rPr>
          <w:rFonts w:ascii="Arial" w:hAnsi="Arial" w:cs="Arial"/>
          <w:sz w:val="24"/>
          <w:szCs w:val="24"/>
        </w:rPr>
      </w:pPr>
      <w:proofErr w:type="gramStart"/>
      <w:r>
        <w:rPr>
          <w:rFonts w:ascii="Arial" w:hAnsi="Arial" w:cs="Arial"/>
          <w:sz w:val="24"/>
          <w:szCs w:val="24"/>
        </w:rPr>
        <w:t>c</w:t>
      </w:r>
      <w:r w:rsidR="005B6818">
        <w:rPr>
          <w:rFonts w:ascii="Arial" w:hAnsi="Arial" w:cs="Arial"/>
          <w:sz w:val="24"/>
          <w:szCs w:val="24"/>
        </w:rPr>
        <w:t>heck</w:t>
      </w:r>
      <w:proofErr w:type="gramEnd"/>
      <w:r w:rsidR="005B6818">
        <w:rPr>
          <w:rFonts w:ascii="Arial" w:hAnsi="Arial" w:cs="Arial"/>
          <w:sz w:val="24"/>
          <w:szCs w:val="24"/>
        </w:rPr>
        <w:t xml:space="preserve"> the box</w:t>
      </w:r>
      <w:r w:rsidR="008930F3">
        <w:rPr>
          <w:rFonts w:ascii="Arial" w:hAnsi="Arial" w:cs="Arial"/>
          <w:sz w:val="24"/>
          <w:szCs w:val="24"/>
        </w:rPr>
        <w:t>e</w:t>
      </w:r>
      <w:r w:rsidR="005B6818">
        <w:rPr>
          <w:rFonts w:ascii="Arial" w:hAnsi="Arial" w:cs="Arial"/>
          <w:sz w:val="24"/>
          <w:szCs w:val="24"/>
        </w:rPr>
        <w:t>s about timelines that apply</w:t>
      </w:r>
      <w:r w:rsidR="008930F3">
        <w:rPr>
          <w:rFonts w:ascii="Arial" w:hAnsi="Arial" w:cs="Arial"/>
          <w:sz w:val="24"/>
          <w:szCs w:val="24"/>
        </w:rPr>
        <w:t xml:space="preserve">. </w:t>
      </w:r>
    </w:p>
    <w:p w:rsidR="008930F3" w:rsidRDefault="008930F3" w:rsidP="008930F3">
      <w:pPr>
        <w:spacing w:after="0" w:line="240" w:lineRule="auto"/>
        <w:ind w:left="1260"/>
        <w:rPr>
          <w:rFonts w:ascii="Arial" w:hAnsi="Arial" w:cs="Arial"/>
          <w:sz w:val="24"/>
          <w:szCs w:val="24"/>
        </w:rPr>
      </w:pPr>
    </w:p>
    <w:p w:rsidR="00874D6D" w:rsidRPr="008930F3" w:rsidRDefault="008930F3" w:rsidP="008930F3">
      <w:pPr>
        <w:spacing w:after="0" w:line="240" w:lineRule="auto"/>
        <w:ind w:left="1260" w:hanging="1260"/>
        <w:rPr>
          <w:rFonts w:ascii="Arial" w:hAnsi="Arial" w:cs="Arial"/>
          <w:sz w:val="24"/>
          <w:szCs w:val="24"/>
        </w:rPr>
      </w:pPr>
      <w:r>
        <w:rPr>
          <w:rFonts w:ascii="Arial" w:hAnsi="Arial" w:cs="Arial"/>
          <w:sz w:val="24"/>
          <w:szCs w:val="24"/>
        </w:rPr>
        <w:t xml:space="preserve">Section 5:  </w:t>
      </w:r>
      <w:r w:rsidR="00CC13FE" w:rsidRPr="008930F3">
        <w:rPr>
          <w:rFonts w:ascii="Arial" w:hAnsi="Arial" w:cs="Arial"/>
          <w:sz w:val="24"/>
          <w:szCs w:val="24"/>
        </w:rPr>
        <w:t xml:space="preserve">You </w:t>
      </w:r>
      <w:r>
        <w:rPr>
          <w:rFonts w:ascii="Arial" w:hAnsi="Arial" w:cs="Arial"/>
          <w:sz w:val="24"/>
          <w:szCs w:val="24"/>
        </w:rPr>
        <w:t>must be in compliance</w:t>
      </w:r>
      <w:r w:rsidR="00CC13FE" w:rsidRPr="008930F3">
        <w:rPr>
          <w:rFonts w:ascii="Arial" w:hAnsi="Arial" w:cs="Arial"/>
          <w:sz w:val="24"/>
          <w:szCs w:val="24"/>
        </w:rPr>
        <w:t xml:space="preserve"> with </w:t>
      </w:r>
      <w:r w:rsidR="00CC13FE" w:rsidRPr="008930F3">
        <w:rPr>
          <w:rFonts w:ascii="Arial" w:hAnsi="Arial" w:cs="Arial"/>
          <w:b/>
          <w:sz w:val="24"/>
          <w:szCs w:val="24"/>
        </w:rPr>
        <w:t>all</w:t>
      </w:r>
      <w:r w:rsidR="00CC13FE" w:rsidRPr="008930F3">
        <w:rPr>
          <w:rFonts w:ascii="Arial" w:hAnsi="Arial" w:cs="Arial"/>
          <w:sz w:val="24"/>
          <w:szCs w:val="24"/>
        </w:rPr>
        <w:t xml:space="preserve"> sentencing requirements imposed by a court.  </w:t>
      </w:r>
      <w:r>
        <w:rPr>
          <w:rFonts w:ascii="Arial" w:hAnsi="Arial" w:cs="Arial"/>
          <w:sz w:val="24"/>
          <w:szCs w:val="24"/>
        </w:rPr>
        <w:t>If you are in compliance, check the box</w:t>
      </w:r>
      <w:r w:rsidR="00287298" w:rsidRPr="008930F3">
        <w:rPr>
          <w:rFonts w:ascii="Arial" w:hAnsi="Arial" w:cs="Arial"/>
          <w:sz w:val="24"/>
          <w:szCs w:val="24"/>
        </w:rPr>
        <w:t>.</w:t>
      </w:r>
      <w:r w:rsidR="00CC13FE" w:rsidRPr="008930F3">
        <w:rPr>
          <w:rFonts w:ascii="Arial" w:hAnsi="Arial" w:cs="Arial"/>
          <w:sz w:val="24"/>
          <w:szCs w:val="24"/>
        </w:rPr>
        <w:t xml:space="preserve">  </w:t>
      </w:r>
    </w:p>
    <w:p w:rsidR="00CC13FE" w:rsidRDefault="00CC13FE" w:rsidP="00CC13FE">
      <w:pPr>
        <w:spacing w:after="0" w:line="240" w:lineRule="auto"/>
        <w:rPr>
          <w:rFonts w:ascii="Arial" w:hAnsi="Arial" w:cs="Arial"/>
          <w:sz w:val="24"/>
          <w:szCs w:val="24"/>
        </w:rPr>
      </w:pPr>
    </w:p>
    <w:p w:rsidR="00CC13FE" w:rsidRPr="00272FC9" w:rsidRDefault="008930F3" w:rsidP="00272FC9">
      <w:pPr>
        <w:spacing w:after="0" w:line="240" w:lineRule="auto"/>
        <w:ind w:left="1260"/>
        <w:rPr>
          <w:rFonts w:ascii="Arial" w:hAnsi="Arial" w:cs="Arial"/>
          <w:sz w:val="24"/>
          <w:szCs w:val="24"/>
        </w:rPr>
      </w:pPr>
      <w:r>
        <w:rPr>
          <w:rFonts w:ascii="Arial" w:hAnsi="Arial" w:cs="Arial"/>
          <w:b/>
          <w:i/>
        </w:rPr>
        <w:t>Conditions of S</w:t>
      </w:r>
      <w:r w:rsidRPr="00DC114A">
        <w:rPr>
          <w:rFonts w:ascii="Arial" w:hAnsi="Arial" w:cs="Arial"/>
          <w:b/>
          <w:i/>
        </w:rPr>
        <w:t>entence</w:t>
      </w:r>
      <w:r>
        <w:rPr>
          <w:rFonts w:ascii="Arial" w:hAnsi="Arial" w:cs="Arial"/>
          <w:sz w:val="24"/>
          <w:szCs w:val="24"/>
        </w:rPr>
        <w:t xml:space="preserve">.  </w:t>
      </w:r>
      <w:r w:rsidRPr="00272FC9">
        <w:rPr>
          <w:rFonts w:ascii="Arial" w:hAnsi="Arial" w:cs="Arial"/>
          <w:sz w:val="24"/>
          <w:szCs w:val="24"/>
        </w:rPr>
        <w:t xml:space="preserve">Attach the Judgment and Sentence or Adjudication Order for each conviction or adjudication </w:t>
      </w:r>
      <w:r w:rsidR="00272FC9" w:rsidRPr="00272FC9">
        <w:rPr>
          <w:rFonts w:ascii="Arial" w:hAnsi="Arial" w:cs="Arial"/>
          <w:sz w:val="24"/>
          <w:szCs w:val="24"/>
        </w:rPr>
        <w:t xml:space="preserve">listed in </w:t>
      </w:r>
      <w:r w:rsidR="007D586F">
        <w:rPr>
          <w:rFonts w:ascii="Arial" w:hAnsi="Arial" w:cs="Arial"/>
          <w:sz w:val="24"/>
          <w:szCs w:val="24"/>
        </w:rPr>
        <w:t>S</w:t>
      </w:r>
      <w:r w:rsidR="00272FC9" w:rsidRPr="00272FC9">
        <w:rPr>
          <w:rFonts w:ascii="Arial" w:hAnsi="Arial" w:cs="Arial"/>
          <w:sz w:val="24"/>
          <w:szCs w:val="24"/>
        </w:rPr>
        <w:t xml:space="preserve">ection 3 </w:t>
      </w:r>
      <w:r w:rsidRPr="00272FC9">
        <w:rPr>
          <w:rFonts w:ascii="Arial" w:hAnsi="Arial" w:cs="Arial"/>
          <w:sz w:val="24"/>
          <w:szCs w:val="24"/>
        </w:rPr>
        <w:t xml:space="preserve">and </w:t>
      </w:r>
      <w:r w:rsidR="00272FC9" w:rsidRPr="00272FC9">
        <w:rPr>
          <w:rFonts w:ascii="Arial" w:hAnsi="Arial" w:cs="Arial"/>
          <w:sz w:val="24"/>
          <w:szCs w:val="24"/>
        </w:rPr>
        <w:t xml:space="preserve">attached </w:t>
      </w:r>
      <w:r w:rsidRPr="00272FC9">
        <w:rPr>
          <w:rFonts w:ascii="Arial" w:hAnsi="Arial" w:cs="Arial"/>
          <w:sz w:val="24"/>
          <w:szCs w:val="24"/>
        </w:rPr>
        <w:t xml:space="preserve">proof that </w:t>
      </w:r>
      <w:r w:rsidR="00272FC9" w:rsidRPr="00272FC9">
        <w:rPr>
          <w:rFonts w:ascii="Arial" w:hAnsi="Arial" w:cs="Arial"/>
          <w:sz w:val="24"/>
          <w:szCs w:val="24"/>
        </w:rPr>
        <w:t>you</w:t>
      </w:r>
      <w:r w:rsidRPr="00272FC9">
        <w:rPr>
          <w:rFonts w:ascii="Arial" w:hAnsi="Arial" w:cs="Arial"/>
          <w:sz w:val="24"/>
          <w:szCs w:val="24"/>
        </w:rPr>
        <w:t xml:space="preserve"> compl</w:t>
      </w:r>
      <w:r w:rsidR="00272FC9" w:rsidRPr="00272FC9">
        <w:rPr>
          <w:rFonts w:ascii="Arial" w:hAnsi="Arial" w:cs="Arial"/>
          <w:sz w:val="24"/>
          <w:szCs w:val="24"/>
        </w:rPr>
        <w:t>eted or that you are</w:t>
      </w:r>
      <w:r w:rsidRPr="00272FC9">
        <w:rPr>
          <w:rFonts w:ascii="Arial" w:hAnsi="Arial" w:cs="Arial"/>
          <w:sz w:val="24"/>
          <w:szCs w:val="24"/>
        </w:rPr>
        <w:t xml:space="preserve"> in compliance with the conditions.</w:t>
      </w:r>
    </w:p>
    <w:p w:rsidR="00CC13FE" w:rsidRDefault="00CC13FE" w:rsidP="00272FC9">
      <w:pPr>
        <w:spacing w:after="0" w:line="240" w:lineRule="auto"/>
        <w:ind w:left="1260"/>
        <w:rPr>
          <w:rFonts w:ascii="Arial" w:hAnsi="Arial" w:cs="Arial"/>
          <w:sz w:val="24"/>
          <w:szCs w:val="24"/>
        </w:rPr>
      </w:pPr>
    </w:p>
    <w:p w:rsidR="00CC13FE" w:rsidRDefault="008930F3" w:rsidP="00272FC9">
      <w:pPr>
        <w:spacing w:after="0" w:line="240" w:lineRule="auto"/>
        <w:ind w:left="1260"/>
        <w:rPr>
          <w:rFonts w:ascii="Arial" w:hAnsi="Arial" w:cs="Arial"/>
          <w:sz w:val="24"/>
          <w:szCs w:val="24"/>
        </w:rPr>
      </w:pPr>
      <w:r>
        <w:rPr>
          <w:rFonts w:ascii="Arial" w:hAnsi="Arial" w:cs="Arial"/>
          <w:b/>
          <w:i/>
        </w:rPr>
        <w:t>Legal Financial Obligations</w:t>
      </w:r>
      <w:r>
        <w:rPr>
          <w:rFonts w:ascii="Arial" w:hAnsi="Arial" w:cs="Arial"/>
        </w:rPr>
        <w:t>:</w:t>
      </w:r>
      <w:r>
        <w:rPr>
          <w:rFonts w:ascii="Arial" w:hAnsi="Arial" w:cs="Arial"/>
          <w:sz w:val="24"/>
          <w:szCs w:val="24"/>
        </w:rPr>
        <w:t xml:space="preserve"> </w:t>
      </w:r>
      <w:r w:rsidR="00CC13FE">
        <w:rPr>
          <w:rFonts w:ascii="Arial" w:hAnsi="Arial" w:cs="Arial"/>
          <w:sz w:val="24"/>
          <w:szCs w:val="24"/>
        </w:rPr>
        <w:t xml:space="preserve">If you </w:t>
      </w:r>
      <w:r w:rsidR="004C0208">
        <w:rPr>
          <w:rFonts w:ascii="Arial" w:hAnsi="Arial" w:cs="Arial"/>
          <w:sz w:val="24"/>
          <w:szCs w:val="24"/>
        </w:rPr>
        <w:t>have Legal Financial Obligations</w:t>
      </w:r>
      <w:r w:rsidR="00CC13FE">
        <w:rPr>
          <w:rFonts w:ascii="Arial" w:hAnsi="Arial" w:cs="Arial"/>
          <w:sz w:val="24"/>
          <w:szCs w:val="24"/>
        </w:rPr>
        <w:t xml:space="preserve"> </w:t>
      </w:r>
      <w:r w:rsidR="004C0208">
        <w:rPr>
          <w:rFonts w:ascii="Arial" w:hAnsi="Arial" w:cs="Arial"/>
          <w:sz w:val="24"/>
          <w:szCs w:val="24"/>
        </w:rPr>
        <w:t xml:space="preserve">(LFOs), </w:t>
      </w:r>
      <w:r w:rsidR="00CC13FE">
        <w:rPr>
          <w:rFonts w:ascii="Arial" w:hAnsi="Arial" w:cs="Arial"/>
          <w:sz w:val="24"/>
          <w:szCs w:val="24"/>
        </w:rPr>
        <w:t>check the applicable box and attach evidence that you:</w:t>
      </w:r>
    </w:p>
    <w:p w:rsidR="00CC13FE" w:rsidRPr="00D432F6" w:rsidRDefault="00CC13FE" w:rsidP="00272FC9">
      <w:pPr>
        <w:pStyle w:val="ListParagraph"/>
        <w:numPr>
          <w:ilvl w:val="0"/>
          <w:numId w:val="3"/>
        </w:numPr>
        <w:spacing w:after="0" w:line="240" w:lineRule="auto"/>
        <w:ind w:left="1800"/>
        <w:rPr>
          <w:rFonts w:ascii="Arial" w:hAnsi="Arial" w:cs="Arial"/>
          <w:sz w:val="24"/>
          <w:szCs w:val="24"/>
        </w:rPr>
      </w:pPr>
      <w:r w:rsidRPr="00D432F6">
        <w:rPr>
          <w:rFonts w:ascii="Arial" w:hAnsi="Arial" w:cs="Arial"/>
          <w:sz w:val="24"/>
          <w:szCs w:val="24"/>
        </w:rPr>
        <w:t>Paid in full</w:t>
      </w:r>
    </w:p>
    <w:p w:rsidR="00CC13FE" w:rsidRPr="00D432F6" w:rsidRDefault="004C0208" w:rsidP="00272FC9">
      <w:pPr>
        <w:pStyle w:val="ListParagraph"/>
        <w:numPr>
          <w:ilvl w:val="0"/>
          <w:numId w:val="3"/>
        </w:numPr>
        <w:spacing w:after="0" w:line="240" w:lineRule="auto"/>
        <w:ind w:left="1800"/>
        <w:rPr>
          <w:rFonts w:ascii="Arial" w:hAnsi="Arial" w:cs="Arial"/>
          <w:sz w:val="24"/>
          <w:szCs w:val="24"/>
        </w:rPr>
      </w:pPr>
      <w:r>
        <w:rPr>
          <w:rFonts w:ascii="Arial" w:hAnsi="Arial" w:cs="Arial"/>
          <w:sz w:val="24"/>
          <w:szCs w:val="24"/>
        </w:rPr>
        <w:t>Make payments and comply with your payment</w:t>
      </w:r>
      <w:r w:rsidR="00CC13FE" w:rsidRPr="00D432F6">
        <w:rPr>
          <w:rFonts w:ascii="Arial" w:hAnsi="Arial" w:cs="Arial"/>
          <w:sz w:val="24"/>
          <w:szCs w:val="24"/>
        </w:rPr>
        <w:t xml:space="preserve"> </w:t>
      </w:r>
      <w:r>
        <w:rPr>
          <w:rFonts w:ascii="Arial" w:hAnsi="Arial" w:cs="Arial"/>
          <w:sz w:val="24"/>
          <w:szCs w:val="24"/>
        </w:rPr>
        <w:t>plan</w:t>
      </w:r>
    </w:p>
    <w:p w:rsidR="00CC13FE" w:rsidRDefault="004C0208" w:rsidP="00272FC9">
      <w:pPr>
        <w:pStyle w:val="ListParagraph"/>
        <w:numPr>
          <w:ilvl w:val="0"/>
          <w:numId w:val="3"/>
        </w:numPr>
        <w:spacing w:after="0" w:line="240" w:lineRule="auto"/>
        <w:ind w:left="1800"/>
        <w:rPr>
          <w:rFonts w:ascii="Arial" w:hAnsi="Arial" w:cs="Arial"/>
          <w:sz w:val="24"/>
          <w:szCs w:val="24"/>
        </w:rPr>
      </w:pPr>
      <w:r>
        <w:rPr>
          <w:rFonts w:ascii="Arial" w:hAnsi="Arial" w:cs="Arial"/>
          <w:sz w:val="24"/>
          <w:szCs w:val="24"/>
        </w:rPr>
        <w:t xml:space="preserve">Are </w:t>
      </w:r>
      <w:r w:rsidR="00CC13FE" w:rsidRPr="00D432F6">
        <w:rPr>
          <w:rFonts w:ascii="Arial" w:hAnsi="Arial" w:cs="Arial"/>
          <w:sz w:val="24"/>
          <w:szCs w:val="24"/>
        </w:rPr>
        <w:t xml:space="preserve">not paying </w:t>
      </w:r>
      <w:r>
        <w:rPr>
          <w:rFonts w:ascii="Arial" w:hAnsi="Arial" w:cs="Arial"/>
          <w:sz w:val="24"/>
          <w:szCs w:val="24"/>
        </w:rPr>
        <w:t xml:space="preserve">your LFOs </w:t>
      </w:r>
      <w:r w:rsidR="00CC13FE" w:rsidRPr="00D432F6">
        <w:rPr>
          <w:rFonts w:ascii="Arial" w:hAnsi="Arial" w:cs="Arial"/>
          <w:sz w:val="24"/>
          <w:szCs w:val="24"/>
        </w:rPr>
        <w:t xml:space="preserve">but </w:t>
      </w:r>
      <w:r w:rsidR="001A2FD8" w:rsidRPr="00D432F6">
        <w:rPr>
          <w:rFonts w:ascii="Arial" w:hAnsi="Arial" w:cs="Arial"/>
          <w:sz w:val="24"/>
          <w:szCs w:val="24"/>
        </w:rPr>
        <w:t>you have good</w:t>
      </w:r>
      <w:r w:rsidR="00CC13FE" w:rsidRPr="00D432F6">
        <w:rPr>
          <w:rFonts w:ascii="Arial" w:hAnsi="Arial" w:cs="Arial"/>
          <w:sz w:val="24"/>
          <w:szCs w:val="24"/>
        </w:rPr>
        <w:t xml:space="preserve"> reasons </w:t>
      </w:r>
      <w:r>
        <w:rPr>
          <w:rFonts w:ascii="Arial" w:hAnsi="Arial" w:cs="Arial"/>
          <w:sz w:val="24"/>
          <w:szCs w:val="24"/>
        </w:rPr>
        <w:t xml:space="preserve">why </w:t>
      </w:r>
      <w:r w:rsidR="00CC13FE" w:rsidRPr="00D432F6">
        <w:rPr>
          <w:rFonts w:ascii="Arial" w:hAnsi="Arial" w:cs="Arial"/>
          <w:sz w:val="24"/>
          <w:szCs w:val="24"/>
        </w:rPr>
        <w:t xml:space="preserve">you are not following your </w:t>
      </w:r>
      <w:r>
        <w:rPr>
          <w:rFonts w:ascii="Arial" w:hAnsi="Arial" w:cs="Arial"/>
          <w:sz w:val="24"/>
          <w:szCs w:val="24"/>
        </w:rPr>
        <w:t xml:space="preserve">payment </w:t>
      </w:r>
      <w:r w:rsidR="00287298">
        <w:rPr>
          <w:rFonts w:ascii="Arial" w:hAnsi="Arial" w:cs="Arial"/>
          <w:sz w:val="24"/>
          <w:szCs w:val="24"/>
        </w:rPr>
        <w:t>plan</w:t>
      </w:r>
    </w:p>
    <w:p w:rsidR="004C0208" w:rsidRDefault="004C0208" w:rsidP="004C0208">
      <w:pPr>
        <w:pStyle w:val="ListParagraph"/>
        <w:spacing w:after="0" w:line="240" w:lineRule="auto"/>
        <w:rPr>
          <w:rFonts w:ascii="Arial" w:hAnsi="Arial" w:cs="Arial"/>
          <w:sz w:val="24"/>
          <w:szCs w:val="24"/>
        </w:rPr>
      </w:pPr>
    </w:p>
    <w:p w:rsidR="004C0208" w:rsidRDefault="004C0208" w:rsidP="00272FC9">
      <w:pPr>
        <w:spacing w:after="0" w:line="240" w:lineRule="auto"/>
        <w:ind w:left="1170"/>
        <w:rPr>
          <w:rFonts w:ascii="Arial" w:hAnsi="Arial" w:cs="Arial"/>
          <w:sz w:val="24"/>
          <w:szCs w:val="24"/>
        </w:rPr>
      </w:pPr>
      <w:r>
        <w:rPr>
          <w:rFonts w:ascii="Arial" w:hAnsi="Arial" w:cs="Arial"/>
          <w:sz w:val="24"/>
          <w:szCs w:val="24"/>
        </w:rPr>
        <w:t xml:space="preserve">To gather the </w:t>
      </w:r>
      <w:r w:rsidR="00287298">
        <w:rPr>
          <w:rFonts w:ascii="Arial" w:hAnsi="Arial" w:cs="Arial"/>
          <w:sz w:val="24"/>
          <w:szCs w:val="24"/>
        </w:rPr>
        <w:t xml:space="preserve">LFO </w:t>
      </w:r>
      <w:r>
        <w:rPr>
          <w:rFonts w:ascii="Arial" w:hAnsi="Arial" w:cs="Arial"/>
          <w:sz w:val="24"/>
          <w:szCs w:val="24"/>
        </w:rPr>
        <w:t>evidence to attach to your petition:</w:t>
      </w:r>
    </w:p>
    <w:p w:rsidR="004C0208" w:rsidRPr="004C0208" w:rsidRDefault="004C0208" w:rsidP="00272FC9">
      <w:pPr>
        <w:pStyle w:val="ListParagraph"/>
        <w:numPr>
          <w:ilvl w:val="0"/>
          <w:numId w:val="6"/>
        </w:numPr>
        <w:spacing w:after="0" w:line="240" w:lineRule="auto"/>
        <w:ind w:left="1800"/>
        <w:rPr>
          <w:rFonts w:ascii="Arial" w:hAnsi="Arial" w:cs="Arial"/>
          <w:sz w:val="24"/>
          <w:szCs w:val="24"/>
        </w:rPr>
      </w:pPr>
      <w:r w:rsidRPr="004C0208">
        <w:rPr>
          <w:rFonts w:ascii="Arial" w:hAnsi="Arial" w:cs="Arial"/>
          <w:sz w:val="24"/>
          <w:szCs w:val="24"/>
        </w:rPr>
        <w:t>Ask the clerk of the court that convicted you for</w:t>
      </w:r>
      <w:r>
        <w:rPr>
          <w:rFonts w:ascii="Arial" w:hAnsi="Arial" w:cs="Arial"/>
          <w:sz w:val="24"/>
          <w:szCs w:val="24"/>
        </w:rPr>
        <w:t xml:space="preserve"> a</w:t>
      </w:r>
      <w:r w:rsidRPr="004C0208">
        <w:rPr>
          <w:rFonts w:ascii="Arial" w:hAnsi="Arial" w:cs="Arial"/>
          <w:sz w:val="24"/>
          <w:szCs w:val="24"/>
        </w:rPr>
        <w:t>:</w:t>
      </w:r>
    </w:p>
    <w:p w:rsidR="004C0208" w:rsidRPr="004C0208" w:rsidRDefault="004C0208" w:rsidP="004C0208">
      <w:pPr>
        <w:numPr>
          <w:ilvl w:val="0"/>
          <w:numId w:val="4"/>
        </w:numPr>
        <w:spacing w:after="0" w:line="240" w:lineRule="auto"/>
        <w:rPr>
          <w:rFonts w:ascii="Arial" w:hAnsi="Arial" w:cs="Arial"/>
          <w:sz w:val="24"/>
          <w:szCs w:val="24"/>
        </w:rPr>
      </w:pPr>
      <w:r>
        <w:rPr>
          <w:rFonts w:ascii="Arial" w:hAnsi="Arial" w:cs="Arial"/>
          <w:sz w:val="24"/>
          <w:szCs w:val="24"/>
        </w:rPr>
        <w:t>S</w:t>
      </w:r>
      <w:r w:rsidRPr="004C0208">
        <w:rPr>
          <w:rFonts w:ascii="Arial" w:hAnsi="Arial" w:cs="Arial"/>
          <w:sz w:val="24"/>
          <w:szCs w:val="24"/>
        </w:rPr>
        <w:t>atisfaction of judgment-if paid in full, or</w:t>
      </w:r>
    </w:p>
    <w:p w:rsidR="004C0208" w:rsidRPr="004C0208" w:rsidRDefault="004C0208" w:rsidP="004C0208">
      <w:pPr>
        <w:numPr>
          <w:ilvl w:val="0"/>
          <w:numId w:val="4"/>
        </w:numPr>
        <w:spacing w:after="0" w:line="240" w:lineRule="auto"/>
        <w:rPr>
          <w:rFonts w:ascii="Arial" w:hAnsi="Arial" w:cs="Arial"/>
          <w:sz w:val="24"/>
          <w:szCs w:val="24"/>
        </w:rPr>
      </w:pPr>
      <w:r w:rsidRPr="004C0208">
        <w:rPr>
          <w:rFonts w:ascii="Arial" w:hAnsi="Arial" w:cs="Arial"/>
          <w:sz w:val="24"/>
          <w:szCs w:val="24"/>
        </w:rPr>
        <w:t>Case financial</w:t>
      </w:r>
      <w:r w:rsidR="00272FC9">
        <w:rPr>
          <w:rFonts w:ascii="Arial" w:hAnsi="Arial" w:cs="Arial"/>
          <w:sz w:val="24"/>
          <w:szCs w:val="24"/>
        </w:rPr>
        <w:t xml:space="preserve"> history with receipting detail.</w:t>
      </w:r>
    </w:p>
    <w:p w:rsidR="004C0208" w:rsidRPr="007D586F" w:rsidRDefault="004C0208" w:rsidP="007D586F">
      <w:pPr>
        <w:pStyle w:val="ListParagraph"/>
        <w:numPr>
          <w:ilvl w:val="0"/>
          <w:numId w:val="6"/>
        </w:numPr>
        <w:spacing w:after="0" w:line="240" w:lineRule="auto"/>
        <w:ind w:left="1800"/>
        <w:rPr>
          <w:rFonts w:ascii="Arial" w:hAnsi="Arial" w:cs="Arial"/>
          <w:sz w:val="24"/>
          <w:szCs w:val="24"/>
        </w:rPr>
      </w:pPr>
      <w:r w:rsidRPr="007D586F">
        <w:rPr>
          <w:rFonts w:ascii="Arial" w:hAnsi="Arial" w:cs="Arial"/>
          <w:sz w:val="24"/>
          <w:szCs w:val="24"/>
        </w:rPr>
        <w:t>If you are not paying your LFOs but you have good reasons why, list those reasons in a written statement.</w:t>
      </w:r>
    </w:p>
    <w:p w:rsidR="0098193E" w:rsidRDefault="0098193E" w:rsidP="00CC13FE">
      <w:pPr>
        <w:spacing w:after="0" w:line="240" w:lineRule="auto"/>
        <w:ind w:left="720"/>
        <w:rPr>
          <w:rFonts w:ascii="Arial" w:hAnsi="Arial" w:cs="Arial"/>
          <w:sz w:val="24"/>
          <w:szCs w:val="24"/>
        </w:rPr>
      </w:pPr>
    </w:p>
    <w:p w:rsidR="00483299" w:rsidRDefault="00805A25" w:rsidP="00272FC9">
      <w:pPr>
        <w:spacing w:after="0" w:line="240" w:lineRule="auto"/>
        <w:ind w:left="1260"/>
        <w:rPr>
          <w:rFonts w:ascii="Arial" w:hAnsi="Arial" w:cs="Arial"/>
          <w:sz w:val="24"/>
          <w:szCs w:val="24"/>
        </w:rPr>
      </w:pPr>
      <w:r w:rsidRPr="00805A25">
        <w:rPr>
          <w:rFonts w:ascii="Arial" w:hAnsi="Arial" w:cs="Arial"/>
          <w:b/>
          <w:sz w:val="24"/>
          <w:szCs w:val="24"/>
        </w:rPr>
        <w:t>Remember to block out</w:t>
      </w:r>
      <w:r>
        <w:rPr>
          <w:rFonts w:ascii="Arial" w:hAnsi="Arial" w:cs="Arial"/>
          <w:sz w:val="24"/>
          <w:szCs w:val="24"/>
        </w:rPr>
        <w:t xml:space="preserve"> so no one can read (redact) any social security number, financial account number, or driver’s license number that appears on your records.</w:t>
      </w:r>
    </w:p>
    <w:p w:rsidR="00483299" w:rsidRDefault="00483299" w:rsidP="00CC13FE">
      <w:pPr>
        <w:spacing w:after="0" w:line="240" w:lineRule="auto"/>
        <w:ind w:left="720"/>
        <w:rPr>
          <w:rFonts w:ascii="Arial" w:hAnsi="Arial" w:cs="Arial"/>
          <w:sz w:val="24"/>
          <w:szCs w:val="24"/>
        </w:rPr>
      </w:pPr>
    </w:p>
    <w:p w:rsidR="00CC13FE" w:rsidRDefault="00272FC9" w:rsidP="00272FC9">
      <w:pPr>
        <w:spacing w:after="0" w:line="240" w:lineRule="auto"/>
        <w:ind w:left="1260" w:hanging="1260"/>
        <w:rPr>
          <w:rFonts w:ascii="Arial" w:hAnsi="Arial" w:cs="Arial"/>
          <w:sz w:val="24"/>
          <w:szCs w:val="24"/>
        </w:rPr>
      </w:pPr>
      <w:r>
        <w:rPr>
          <w:rFonts w:ascii="Arial" w:hAnsi="Arial" w:cs="Arial"/>
          <w:sz w:val="24"/>
          <w:szCs w:val="24"/>
        </w:rPr>
        <w:t>Section 6:  Read this section to make sure you have never been convicted of any of the offenses listed.  If you have been convicted of one the offenses, you do not qualify for a CROP.</w:t>
      </w:r>
    </w:p>
    <w:p w:rsidR="00272FC9" w:rsidRDefault="00272FC9" w:rsidP="00272FC9">
      <w:pPr>
        <w:spacing w:after="0" w:line="240" w:lineRule="auto"/>
        <w:ind w:left="1260" w:hanging="1260"/>
        <w:rPr>
          <w:rFonts w:ascii="Arial" w:hAnsi="Arial" w:cs="Arial"/>
          <w:sz w:val="24"/>
          <w:szCs w:val="24"/>
        </w:rPr>
      </w:pPr>
    </w:p>
    <w:p w:rsidR="00272FC9" w:rsidRPr="00272FC9" w:rsidRDefault="00272FC9" w:rsidP="00272FC9">
      <w:pPr>
        <w:spacing w:after="0" w:line="240" w:lineRule="auto"/>
        <w:ind w:left="1260" w:hanging="1260"/>
        <w:rPr>
          <w:rFonts w:ascii="Arial" w:hAnsi="Arial" w:cs="Arial"/>
          <w:sz w:val="24"/>
          <w:szCs w:val="24"/>
        </w:rPr>
      </w:pPr>
      <w:r>
        <w:rPr>
          <w:rFonts w:ascii="Arial" w:hAnsi="Arial" w:cs="Arial"/>
          <w:sz w:val="24"/>
          <w:szCs w:val="24"/>
        </w:rPr>
        <w:t>Section 7:  To qualify for a CROP you must not be required to register as a sex offender.  If you must register as a sex offender, you do not qualify for a CROP.</w:t>
      </w:r>
    </w:p>
    <w:p w:rsidR="0098193E" w:rsidRDefault="0098193E" w:rsidP="0098193E">
      <w:pPr>
        <w:spacing w:after="0" w:line="240" w:lineRule="auto"/>
        <w:rPr>
          <w:rFonts w:ascii="Arial" w:hAnsi="Arial" w:cs="Arial"/>
          <w:sz w:val="24"/>
          <w:szCs w:val="24"/>
        </w:rPr>
      </w:pPr>
    </w:p>
    <w:p w:rsidR="0098193E" w:rsidRDefault="00272FC9" w:rsidP="00272FC9">
      <w:pPr>
        <w:spacing w:after="0" w:line="240" w:lineRule="auto"/>
        <w:ind w:left="1170" w:hanging="1170"/>
        <w:rPr>
          <w:rFonts w:ascii="Arial" w:hAnsi="Arial" w:cs="Arial"/>
          <w:sz w:val="24"/>
          <w:szCs w:val="24"/>
        </w:rPr>
      </w:pPr>
      <w:r>
        <w:rPr>
          <w:rFonts w:ascii="Arial" w:hAnsi="Arial" w:cs="Arial"/>
          <w:sz w:val="24"/>
          <w:szCs w:val="24"/>
        </w:rPr>
        <w:t>Section 8:  Read this section.  You must have no new crimes since your most recent conviction to qualify for a CROP</w:t>
      </w:r>
      <w:r w:rsidR="004C0208" w:rsidRPr="00272FC9">
        <w:rPr>
          <w:rFonts w:ascii="Arial" w:hAnsi="Arial" w:cs="Arial"/>
          <w:sz w:val="24"/>
          <w:szCs w:val="24"/>
        </w:rPr>
        <w:t>.</w:t>
      </w:r>
    </w:p>
    <w:p w:rsidR="00272FC9" w:rsidRDefault="00272FC9" w:rsidP="00272FC9">
      <w:pPr>
        <w:spacing w:after="0" w:line="240" w:lineRule="auto"/>
        <w:ind w:left="1170" w:hanging="1170"/>
        <w:rPr>
          <w:rFonts w:ascii="Arial" w:hAnsi="Arial" w:cs="Arial"/>
          <w:sz w:val="24"/>
          <w:szCs w:val="24"/>
        </w:rPr>
      </w:pPr>
    </w:p>
    <w:p w:rsidR="00272FC9" w:rsidRPr="00272FC9" w:rsidRDefault="00272FC9" w:rsidP="00272FC9">
      <w:pPr>
        <w:spacing w:after="0" w:line="240" w:lineRule="auto"/>
        <w:ind w:left="1170" w:hanging="1170"/>
        <w:rPr>
          <w:rFonts w:ascii="Arial" w:hAnsi="Arial" w:cs="Arial"/>
          <w:sz w:val="24"/>
          <w:szCs w:val="24"/>
        </w:rPr>
      </w:pPr>
      <w:r>
        <w:rPr>
          <w:rFonts w:ascii="Arial" w:hAnsi="Arial" w:cs="Arial"/>
          <w:sz w:val="24"/>
          <w:szCs w:val="24"/>
        </w:rPr>
        <w:t>Section 9:  Provide an address where you agree to receive legal documents.  If the court schedules a hearing on your CROP petition, the court will send you a notice of the hearing to this address.</w:t>
      </w:r>
    </w:p>
    <w:p w:rsidR="00CC13FE" w:rsidRDefault="00CC13FE" w:rsidP="0098193E">
      <w:pPr>
        <w:spacing w:after="0" w:line="240" w:lineRule="auto"/>
        <w:rPr>
          <w:rFonts w:ascii="Arial" w:hAnsi="Arial" w:cs="Arial"/>
          <w:sz w:val="24"/>
          <w:szCs w:val="24"/>
        </w:rPr>
      </w:pPr>
    </w:p>
    <w:p w:rsidR="0098193E" w:rsidRDefault="0098193E" w:rsidP="0098193E">
      <w:pPr>
        <w:spacing w:after="0" w:line="240" w:lineRule="auto"/>
        <w:rPr>
          <w:rFonts w:ascii="Arial" w:hAnsi="Arial" w:cs="Arial"/>
          <w:sz w:val="24"/>
          <w:szCs w:val="24"/>
        </w:rPr>
      </w:pPr>
      <w:r>
        <w:rPr>
          <w:rFonts w:ascii="Arial" w:hAnsi="Arial" w:cs="Arial"/>
          <w:sz w:val="24"/>
          <w:szCs w:val="24"/>
        </w:rPr>
        <w:t>Sign the declaration and write in the location and date you signed the declaration.</w:t>
      </w:r>
    </w:p>
    <w:p w:rsidR="0098193E" w:rsidRDefault="0098193E" w:rsidP="0098193E">
      <w:pPr>
        <w:spacing w:after="0" w:line="240" w:lineRule="auto"/>
        <w:rPr>
          <w:rFonts w:ascii="Arial" w:hAnsi="Arial" w:cs="Arial"/>
          <w:sz w:val="24"/>
          <w:szCs w:val="24"/>
        </w:rPr>
      </w:pPr>
    </w:p>
    <w:p w:rsidR="0098193E" w:rsidRPr="0098193E" w:rsidRDefault="00786073" w:rsidP="0098193E">
      <w:pPr>
        <w:spacing w:after="0" w:line="240" w:lineRule="auto"/>
        <w:rPr>
          <w:rFonts w:ascii="Arial" w:hAnsi="Arial" w:cs="Arial"/>
          <w:b/>
          <w:sz w:val="24"/>
          <w:szCs w:val="24"/>
        </w:rPr>
      </w:pPr>
      <w:r>
        <w:rPr>
          <w:rFonts w:ascii="Arial" w:hAnsi="Arial" w:cs="Arial"/>
          <w:b/>
          <w:sz w:val="24"/>
          <w:szCs w:val="24"/>
        </w:rPr>
        <w:t>File the petition</w:t>
      </w:r>
    </w:p>
    <w:p w:rsidR="0098193E" w:rsidRDefault="0098193E" w:rsidP="0098193E">
      <w:pPr>
        <w:spacing w:after="0" w:line="240" w:lineRule="auto"/>
        <w:rPr>
          <w:rFonts w:ascii="Arial" w:hAnsi="Arial" w:cs="Arial"/>
          <w:sz w:val="24"/>
          <w:szCs w:val="24"/>
        </w:rPr>
      </w:pPr>
    </w:p>
    <w:p w:rsidR="0098193E" w:rsidRDefault="0098193E" w:rsidP="0098193E">
      <w:pPr>
        <w:spacing w:after="0" w:line="240" w:lineRule="auto"/>
        <w:rPr>
          <w:rFonts w:ascii="Arial" w:hAnsi="Arial" w:cs="Arial"/>
          <w:sz w:val="24"/>
          <w:szCs w:val="24"/>
        </w:rPr>
      </w:pPr>
      <w:r>
        <w:rPr>
          <w:rFonts w:ascii="Arial" w:hAnsi="Arial" w:cs="Arial"/>
          <w:sz w:val="24"/>
          <w:szCs w:val="24"/>
        </w:rPr>
        <w:t>Bring your petition</w:t>
      </w:r>
      <w:r w:rsidR="00EE53E5">
        <w:rPr>
          <w:rFonts w:ascii="Arial" w:hAnsi="Arial" w:cs="Arial"/>
          <w:sz w:val="24"/>
          <w:szCs w:val="24"/>
        </w:rPr>
        <w:t xml:space="preserve"> with </w:t>
      </w:r>
      <w:r w:rsidR="00483299">
        <w:rPr>
          <w:rFonts w:ascii="Arial" w:hAnsi="Arial" w:cs="Arial"/>
          <w:sz w:val="24"/>
          <w:szCs w:val="24"/>
        </w:rPr>
        <w:t>all your attachments, including the notice/s sent to the prosecuting attorney/</w:t>
      </w:r>
      <w:proofErr w:type="spellStart"/>
      <w:r w:rsidR="00483299">
        <w:rPr>
          <w:rFonts w:ascii="Arial" w:hAnsi="Arial" w:cs="Arial"/>
          <w:sz w:val="24"/>
          <w:szCs w:val="24"/>
        </w:rPr>
        <w:t>ies</w:t>
      </w:r>
      <w:proofErr w:type="spellEnd"/>
      <w:r w:rsidR="00EE53E5">
        <w:rPr>
          <w:rFonts w:ascii="Arial" w:hAnsi="Arial" w:cs="Arial"/>
          <w:sz w:val="24"/>
          <w:szCs w:val="24"/>
        </w:rPr>
        <w:t>,</w:t>
      </w:r>
      <w:r>
        <w:rPr>
          <w:rFonts w:ascii="Arial" w:hAnsi="Arial" w:cs="Arial"/>
          <w:sz w:val="24"/>
          <w:szCs w:val="24"/>
        </w:rPr>
        <w:t xml:space="preserve"> to the superior court clerk’s office to file.  </w:t>
      </w:r>
    </w:p>
    <w:p w:rsidR="0098193E" w:rsidRDefault="0098193E" w:rsidP="0098193E">
      <w:pPr>
        <w:spacing w:after="0" w:line="240" w:lineRule="auto"/>
        <w:rPr>
          <w:rFonts w:ascii="Arial" w:hAnsi="Arial" w:cs="Arial"/>
          <w:sz w:val="24"/>
          <w:szCs w:val="24"/>
        </w:rPr>
      </w:pPr>
    </w:p>
    <w:p w:rsidR="0098193E" w:rsidRPr="00483299" w:rsidRDefault="0098193E" w:rsidP="0098193E">
      <w:pPr>
        <w:spacing w:after="0" w:line="240" w:lineRule="auto"/>
        <w:rPr>
          <w:rFonts w:ascii="Arial" w:hAnsi="Arial" w:cs="Arial"/>
          <w:sz w:val="24"/>
          <w:szCs w:val="24"/>
        </w:rPr>
      </w:pPr>
      <w:r w:rsidRPr="00786073">
        <w:rPr>
          <w:rFonts w:ascii="Arial" w:hAnsi="Arial" w:cs="Arial"/>
          <w:b/>
          <w:sz w:val="24"/>
          <w:szCs w:val="24"/>
        </w:rPr>
        <w:t>Filing fee</w:t>
      </w:r>
      <w:r w:rsidR="00786073">
        <w:rPr>
          <w:rFonts w:ascii="Arial" w:hAnsi="Arial" w:cs="Arial"/>
          <w:sz w:val="24"/>
          <w:szCs w:val="24"/>
        </w:rPr>
        <w:t>:</w:t>
      </w:r>
      <w:r w:rsidR="00483299">
        <w:rPr>
          <w:rFonts w:ascii="Arial" w:hAnsi="Arial" w:cs="Arial"/>
          <w:sz w:val="24"/>
          <w:szCs w:val="24"/>
        </w:rPr>
        <w:t xml:space="preserve"> </w:t>
      </w:r>
      <w:r w:rsidR="00786073">
        <w:rPr>
          <w:rFonts w:ascii="Arial" w:hAnsi="Arial" w:cs="Arial"/>
          <w:sz w:val="24"/>
          <w:szCs w:val="24"/>
        </w:rPr>
        <w:t>T</w:t>
      </w:r>
      <w:r w:rsidR="007F4D40">
        <w:rPr>
          <w:rFonts w:ascii="Arial" w:hAnsi="Arial" w:cs="Arial"/>
          <w:sz w:val="24"/>
          <w:szCs w:val="24"/>
        </w:rPr>
        <w:t>here</w:t>
      </w:r>
      <w:r>
        <w:rPr>
          <w:rFonts w:ascii="Arial" w:hAnsi="Arial" w:cs="Arial"/>
          <w:sz w:val="24"/>
          <w:szCs w:val="24"/>
        </w:rPr>
        <w:t xml:space="preserve"> is a filing fee f</w:t>
      </w:r>
      <w:r w:rsidR="001A2FD8">
        <w:rPr>
          <w:rFonts w:ascii="Arial" w:hAnsi="Arial" w:cs="Arial"/>
          <w:sz w:val="24"/>
          <w:szCs w:val="24"/>
        </w:rPr>
        <w:t>o</w:t>
      </w:r>
      <w:r>
        <w:rPr>
          <w:rFonts w:ascii="Arial" w:hAnsi="Arial" w:cs="Arial"/>
          <w:sz w:val="24"/>
          <w:szCs w:val="24"/>
        </w:rPr>
        <w:t>r the CROP</w:t>
      </w:r>
      <w:r w:rsidR="00483299">
        <w:rPr>
          <w:rFonts w:ascii="Arial" w:hAnsi="Arial" w:cs="Arial"/>
          <w:sz w:val="24"/>
          <w:szCs w:val="24"/>
        </w:rPr>
        <w:t xml:space="preserve"> petition</w:t>
      </w:r>
      <w:r>
        <w:rPr>
          <w:rFonts w:ascii="Arial" w:hAnsi="Arial" w:cs="Arial"/>
          <w:sz w:val="24"/>
          <w:szCs w:val="24"/>
        </w:rPr>
        <w:t>.  If you cannot afford to pay the filing fee, you can ask the court for a fee waiver using the GR 34</w:t>
      </w:r>
      <w:r w:rsidR="00483299">
        <w:rPr>
          <w:rFonts w:ascii="Arial" w:hAnsi="Arial" w:cs="Arial"/>
          <w:sz w:val="24"/>
          <w:szCs w:val="24"/>
        </w:rPr>
        <w:t xml:space="preserve"> motion for fee waiver</w:t>
      </w:r>
      <w:r>
        <w:rPr>
          <w:rFonts w:ascii="Arial" w:hAnsi="Arial" w:cs="Arial"/>
          <w:sz w:val="24"/>
          <w:szCs w:val="24"/>
        </w:rPr>
        <w:t>.</w:t>
      </w:r>
      <w:r w:rsidR="00483299">
        <w:rPr>
          <w:rFonts w:ascii="Arial" w:hAnsi="Arial" w:cs="Arial"/>
          <w:sz w:val="24"/>
          <w:szCs w:val="24"/>
        </w:rPr>
        <w:t xml:space="preserve">  </w:t>
      </w:r>
      <w:r>
        <w:rPr>
          <w:rFonts w:ascii="Arial" w:hAnsi="Arial" w:cs="Arial"/>
          <w:sz w:val="24"/>
          <w:szCs w:val="24"/>
        </w:rPr>
        <w:t xml:space="preserve">It is available on the courts forms page at:  </w:t>
      </w:r>
      <w:hyperlink r:id="rId8" w:history="1">
        <w:r w:rsidR="00483299" w:rsidRPr="00483299">
          <w:rPr>
            <w:rStyle w:val="Hyperlink"/>
            <w:rFonts w:ascii="Arial" w:hAnsi="Arial" w:cs="Arial"/>
            <w:sz w:val="24"/>
            <w:szCs w:val="24"/>
          </w:rPr>
          <w:t>https://www.courts.wa.gov/forms/?fa=forms.contribute&amp;formID=87</w:t>
        </w:r>
      </w:hyperlink>
      <w:r w:rsidR="00483299">
        <w:rPr>
          <w:rFonts w:ascii="Arial" w:hAnsi="Arial" w:cs="Arial"/>
          <w:sz w:val="24"/>
          <w:szCs w:val="24"/>
        </w:rPr>
        <w:t>.</w:t>
      </w:r>
    </w:p>
    <w:p w:rsidR="00483299" w:rsidRDefault="00483299" w:rsidP="00613380">
      <w:pPr>
        <w:spacing w:after="0" w:line="240" w:lineRule="auto"/>
        <w:rPr>
          <w:rFonts w:ascii="Arial" w:hAnsi="Arial" w:cs="Arial"/>
          <w:b/>
          <w:sz w:val="24"/>
          <w:szCs w:val="24"/>
        </w:rPr>
      </w:pPr>
    </w:p>
    <w:p w:rsidR="00613380" w:rsidRPr="0098193E" w:rsidRDefault="00613380" w:rsidP="00613380">
      <w:pPr>
        <w:spacing w:after="0" w:line="240" w:lineRule="auto"/>
        <w:rPr>
          <w:rFonts w:ascii="Arial" w:hAnsi="Arial" w:cs="Arial"/>
          <w:b/>
          <w:sz w:val="24"/>
          <w:szCs w:val="24"/>
        </w:rPr>
      </w:pPr>
      <w:r>
        <w:rPr>
          <w:rFonts w:ascii="Arial" w:hAnsi="Arial" w:cs="Arial"/>
          <w:b/>
          <w:sz w:val="24"/>
          <w:szCs w:val="24"/>
        </w:rPr>
        <w:t xml:space="preserve">Notify </w:t>
      </w:r>
      <w:r w:rsidRPr="0098193E">
        <w:rPr>
          <w:rFonts w:ascii="Arial" w:hAnsi="Arial" w:cs="Arial"/>
          <w:b/>
          <w:sz w:val="24"/>
          <w:szCs w:val="24"/>
        </w:rPr>
        <w:t>the Prosecuting Attorney</w:t>
      </w:r>
    </w:p>
    <w:p w:rsidR="00613380" w:rsidRDefault="00613380" w:rsidP="00613380">
      <w:pPr>
        <w:spacing w:after="0" w:line="240" w:lineRule="auto"/>
        <w:rPr>
          <w:rFonts w:ascii="Arial" w:hAnsi="Arial" w:cs="Arial"/>
          <w:sz w:val="24"/>
          <w:szCs w:val="24"/>
        </w:rPr>
      </w:pPr>
    </w:p>
    <w:p w:rsidR="006E5745" w:rsidRDefault="006E5745" w:rsidP="005B6818">
      <w:pPr>
        <w:spacing w:after="0" w:line="240" w:lineRule="auto"/>
        <w:rPr>
          <w:rFonts w:ascii="Arial" w:hAnsi="Arial" w:cs="Arial"/>
          <w:sz w:val="24"/>
          <w:szCs w:val="24"/>
        </w:rPr>
      </w:pPr>
      <w:r>
        <w:rPr>
          <w:rFonts w:ascii="Arial" w:hAnsi="Arial" w:cs="Arial"/>
          <w:sz w:val="24"/>
          <w:szCs w:val="24"/>
        </w:rPr>
        <w:t xml:space="preserve">You must notify the prosecuting attorney of the county where you file your petition.  </w:t>
      </w:r>
      <w:r w:rsidRPr="00CF5611">
        <w:rPr>
          <w:rFonts w:ascii="Arial" w:hAnsi="Arial" w:cs="Arial"/>
          <w:sz w:val="24"/>
          <w:szCs w:val="24"/>
        </w:rPr>
        <w:t>If a court in another county sentenced you within the past five years, you must also send the notice to the prosecuting at</w:t>
      </w:r>
      <w:r w:rsidR="00CF5611">
        <w:rPr>
          <w:rFonts w:ascii="Arial" w:hAnsi="Arial" w:cs="Arial"/>
          <w:sz w:val="24"/>
          <w:szCs w:val="24"/>
        </w:rPr>
        <w:t>torney in the other county/</w:t>
      </w:r>
      <w:proofErr w:type="spellStart"/>
      <w:r w:rsidR="00CF5611">
        <w:rPr>
          <w:rFonts w:ascii="Arial" w:hAnsi="Arial" w:cs="Arial"/>
          <w:sz w:val="24"/>
          <w:szCs w:val="24"/>
        </w:rPr>
        <w:t>ies</w:t>
      </w:r>
      <w:proofErr w:type="spellEnd"/>
      <w:r w:rsidR="00CF5611">
        <w:rPr>
          <w:rFonts w:ascii="Arial" w:hAnsi="Arial" w:cs="Arial"/>
          <w:sz w:val="24"/>
          <w:szCs w:val="24"/>
        </w:rPr>
        <w:t>.</w:t>
      </w:r>
    </w:p>
    <w:p w:rsidR="006E5745" w:rsidRDefault="006E5745" w:rsidP="00613380">
      <w:pPr>
        <w:spacing w:after="0" w:line="240" w:lineRule="auto"/>
        <w:rPr>
          <w:rFonts w:ascii="Arial" w:hAnsi="Arial" w:cs="Arial"/>
          <w:sz w:val="24"/>
          <w:szCs w:val="24"/>
        </w:rPr>
      </w:pPr>
    </w:p>
    <w:p w:rsidR="00613380" w:rsidRDefault="00483299" w:rsidP="00613380">
      <w:pPr>
        <w:spacing w:after="0" w:line="240" w:lineRule="auto"/>
        <w:rPr>
          <w:rFonts w:ascii="Arial" w:hAnsi="Arial" w:cs="Arial"/>
          <w:sz w:val="24"/>
          <w:szCs w:val="24"/>
        </w:rPr>
      </w:pPr>
      <w:r>
        <w:rPr>
          <w:rFonts w:ascii="Arial" w:hAnsi="Arial" w:cs="Arial"/>
          <w:sz w:val="24"/>
          <w:szCs w:val="24"/>
        </w:rPr>
        <w:t xml:space="preserve">You </w:t>
      </w:r>
      <w:r w:rsidR="006E5745">
        <w:rPr>
          <w:rFonts w:ascii="Arial" w:hAnsi="Arial" w:cs="Arial"/>
          <w:sz w:val="24"/>
          <w:szCs w:val="24"/>
        </w:rPr>
        <w:t>may</w:t>
      </w:r>
      <w:r>
        <w:rPr>
          <w:rFonts w:ascii="Arial" w:hAnsi="Arial" w:cs="Arial"/>
          <w:sz w:val="24"/>
          <w:szCs w:val="24"/>
        </w:rPr>
        <w:t xml:space="preserve"> send the </w:t>
      </w:r>
      <w:r w:rsidRPr="00483299">
        <w:rPr>
          <w:rFonts w:ascii="Arial" w:hAnsi="Arial" w:cs="Arial"/>
          <w:bCs/>
          <w:i/>
          <w:sz w:val="24"/>
          <w:szCs w:val="24"/>
        </w:rPr>
        <w:t xml:space="preserve">Notice of Filing a Petition for Certificate of Restoration of Opportunity, </w:t>
      </w:r>
      <w:proofErr w:type="gramStart"/>
      <w:r w:rsidRPr="00483299">
        <w:rPr>
          <w:rFonts w:ascii="Arial" w:hAnsi="Arial" w:cs="Arial"/>
          <w:bCs/>
          <w:sz w:val="24"/>
          <w:szCs w:val="24"/>
        </w:rPr>
        <w:t>form</w:t>
      </w:r>
      <w:r w:rsidRPr="00483299">
        <w:rPr>
          <w:bCs/>
        </w:rPr>
        <w:t xml:space="preserve"> </w:t>
      </w:r>
      <w:r>
        <w:rPr>
          <w:rFonts w:ascii="Arial" w:hAnsi="Arial" w:cs="Arial"/>
          <w:sz w:val="24"/>
          <w:szCs w:val="24"/>
        </w:rPr>
        <w:t xml:space="preserve"> CRO</w:t>
      </w:r>
      <w:proofErr w:type="gramEnd"/>
      <w:r>
        <w:rPr>
          <w:rFonts w:ascii="Arial" w:hAnsi="Arial" w:cs="Arial"/>
          <w:sz w:val="24"/>
          <w:szCs w:val="24"/>
        </w:rPr>
        <w:t xml:space="preserve"> 01.0200, </w:t>
      </w:r>
      <w:r w:rsidR="00613380">
        <w:rPr>
          <w:rFonts w:ascii="Arial" w:hAnsi="Arial" w:cs="Arial"/>
          <w:sz w:val="24"/>
          <w:szCs w:val="24"/>
        </w:rPr>
        <w:t>to the prosecuting attorney</w:t>
      </w:r>
      <w:r>
        <w:rPr>
          <w:rFonts w:ascii="Arial" w:hAnsi="Arial" w:cs="Arial"/>
          <w:sz w:val="24"/>
          <w:szCs w:val="24"/>
        </w:rPr>
        <w:t xml:space="preserve"> by personal delivery or by mail</w:t>
      </w:r>
      <w:r w:rsidR="00613380">
        <w:rPr>
          <w:rFonts w:ascii="Arial" w:hAnsi="Arial" w:cs="Arial"/>
          <w:sz w:val="24"/>
          <w:szCs w:val="24"/>
        </w:rPr>
        <w:t xml:space="preserve">.  Attach the </w:t>
      </w:r>
      <w:r w:rsidR="00613380" w:rsidRPr="006E5745">
        <w:rPr>
          <w:rFonts w:ascii="Arial" w:hAnsi="Arial" w:cs="Arial"/>
          <w:i/>
          <w:sz w:val="24"/>
          <w:szCs w:val="24"/>
        </w:rPr>
        <w:t>Notice of Filing Petition for Certificate of Restoration</w:t>
      </w:r>
      <w:r w:rsidR="00613380">
        <w:rPr>
          <w:rFonts w:ascii="Arial" w:hAnsi="Arial" w:cs="Arial"/>
          <w:sz w:val="24"/>
          <w:szCs w:val="24"/>
        </w:rPr>
        <w:t xml:space="preserve"> to the petition.  </w:t>
      </w:r>
    </w:p>
    <w:p w:rsidR="00483299" w:rsidRDefault="00483299" w:rsidP="00613380">
      <w:pPr>
        <w:spacing w:after="0" w:line="240" w:lineRule="auto"/>
        <w:rPr>
          <w:rFonts w:ascii="Arial" w:hAnsi="Arial" w:cs="Arial"/>
          <w:sz w:val="24"/>
          <w:szCs w:val="24"/>
        </w:rPr>
      </w:pPr>
    </w:p>
    <w:p w:rsidR="00483299" w:rsidRDefault="006E5745" w:rsidP="00613380">
      <w:pPr>
        <w:spacing w:after="0" w:line="240" w:lineRule="auto"/>
        <w:rPr>
          <w:rFonts w:ascii="Arial" w:hAnsi="Arial" w:cs="Arial"/>
          <w:sz w:val="24"/>
          <w:szCs w:val="24"/>
        </w:rPr>
      </w:pPr>
      <w:r>
        <w:rPr>
          <w:rFonts w:ascii="Arial" w:hAnsi="Arial" w:cs="Arial"/>
          <w:sz w:val="24"/>
          <w:szCs w:val="24"/>
        </w:rPr>
        <w:t>You, or the person who sent the notice to the prosecuting attorney/</w:t>
      </w:r>
      <w:proofErr w:type="spellStart"/>
      <w:r>
        <w:rPr>
          <w:rFonts w:ascii="Arial" w:hAnsi="Arial" w:cs="Arial"/>
          <w:sz w:val="24"/>
          <w:szCs w:val="24"/>
        </w:rPr>
        <w:t>ies</w:t>
      </w:r>
      <w:proofErr w:type="spellEnd"/>
      <w:r>
        <w:rPr>
          <w:rFonts w:ascii="Arial" w:hAnsi="Arial" w:cs="Arial"/>
          <w:sz w:val="24"/>
          <w:szCs w:val="24"/>
        </w:rPr>
        <w:t xml:space="preserve">, must complete a </w:t>
      </w:r>
      <w:r w:rsidRPr="006E5745">
        <w:rPr>
          <w:rFonts w:ascii="Arial" w:hAnsi="Arial" w:cs="Arial"/>
          <w:i/>
          <w:sz w:val="24"/>
          <w:szCs w:val="24"/>
        </w:rPr>
        <w:t>Proof of Service of Notice of Filing a Petition for Certificate of Restoration of Opportunity</w:t>
      </w:r>
      <w:r>
        <w:rPr>
          <w:rFonts w:ascii="Arial" w:hAnsi="Arial" w:cs="Arial"/>
          <w:sz w:val="24"/>
          <w:szCs w:val="24"/>
        </w:rPr>
        <w:t>, form CRO 01.0300, for each prosecuting attorney served with the notice.</w:t>
      </w:r>
    </w:p>
    <w:p w:rsidR="00613380" w:rsidRDefault="00613380" w:rsidP="00613380">
      <w:pPr>
        <w:spacing w:after="0" w:line="240" w:lineRule="auto"/>
        <w:rPr>
          <w:rFonts w:ascii="Arial" w:hAnsi="Arial" w:cs="Arial"/>
          <w:sz w:val="24"/>
          <w:szCs w:val="24"/>
        </w:rPr>
      </w:pPr>
    </w:p>
    <w:p w:rsidR="006E5745" w:rsidRDefault="006E5745" w:rsidP="00613380">
      <w:pPr>
        <w:spacing w:after="0" w:line="240" w:lineRule="auto"/>
        <w:rPr>
          <w:rFonts w:ascii="Arial" w:hAnsi="Arial" w:cs="Arial"/>
          <w:sz w:val="24"/>
          <w:szCs w:val="24"/>
        </w:rPr>
      </w:pPr>
      <w:r>
        <w:rPr>
          <w:rFonts w:ascii="Arial" w:hAnsi="Arial" w:cs="Arial"/>
          <w:sz w:val="24"/>
          <w:szCs w:val="24"/>
        </w:rPr>
        <w:t xml:space="preserve">File the completed </w:t>
      </w:r>
      <w:r w:rsidRPr="006E5745">
        <w:rPr>
          <w:rFonts w:ascii="Arial" w:hAnsi="Arial" w:cs="Arial"/>
          <w:i/>
          <w:sz w:val="24"/>
          <w:szCs w:val="24"/>
        </w:rPr>
        <w:t>Proof of Service</w:t>
      </w:r>
      <w:r>
        <w:rPr>
          <w:rFonts w:ascii="Arial" w:hAnsi="Arial" w:cs="Arial"/>
          <w:sz w:val="24"/>
          <w:szCs w:val="24"/>
        </w:rPr>
        <w:t xml:space="preserve"> paper/s with the clerk of the superior court where you filed your petition.</w:t>
      </w:r>
    </w:p>
    <w:p w:rsidR="006E5745" w:rsidRDefault="006E5745" w:rsidP="00613380">
      <w:pPr>
        <w:spacing w:after="0" w:line="240" w:lineRule="auto"/>
        <w:rPr>
          <w:rFonts w:ascii="Arial" w:hAnsi="Arial" w:cs="Arial"/>
          <w:sz w:val="24"/>
          <w:szCs w:val="24"/>
        </w:rPr>
      </w:pPr>
    </w:p>
    <w:p w:rsidR="00613380" w:rsidRDefault="00613380" w:rsidP="00613380">
      <w:pPr>
        <w:spacing w:after="0" w:line="240" w:lineRule="auto"/>
        <w:rPr>
          <w:rFonts w:ascii="Arial" w:hAnsi="Arial" w:cs="Arial"/>
          <w:sz w:val="24"/>
          <w:szCs w:val="24"/>
        </w:rPr>
      </w:pPr>
      <w:r>
        <w:rPr>
          <w:rFonts w:ascii="Arial" w:hAnsi="Arial" w:cs="Arial"/>
          <w:sz w:val="24"/>
          <w:szCs w:val="24"/>
        </w:rPr>
        <w:t>The prosecuting attorney in the county where you file must provide the court with a copy of your full criminal record.</w:t>
      </w:r>
    </w:p>
    <w:p w:rsidR="0098193E" w:rsidRDefault="0098193E" w:rsidP="0098193E">
      <w:pPr>
        <w:spacing w:after="0" w:line="240" w:lineRule="auto"/>
        <w:rPr>
          <w:rFonts w:ascii="Arial" w:hAnsi="Arial" w:cs="Arial"/>
          <w:sz w:val="24"/>
          <w:szCs w:val="24"/>
        </w:rPr>
      </w:pPr>
    </w:p>
    <w:p w:rsidR="0028307C" w:rsidRDefault="0028307C" w:rsidP="0098193E">
      <w:pPr>
        <w:spacing w:after="0" w:line="240" w:lineRule="auto"/>
        <w:rPr>
          <w:rFonts w:ascii="Arial" w:hAnsi="Arial" w:cs="Arial"/>
          <w:b/>
          <w:sz w:val="24"/>
          <w:szCs w:val="24"/>
        </w:rPr>
      </w:pPr>
      <w:r w:rsidRPr="0028307C">
        <w:rPr>
          <w:rFonts w:ascii="Arial" w:hAnsi="Arial" w:cs="Arial"/>
          <w:b/>
          <w:sz w:val="24"/>
          <w:szCs w:val="24"/>
        </w:rPr>
        <w:t>Court’s decision</w:t>
      </w:r>
    </w:p>
    <w:p w:rsidR="0028307C" w:rsidRDefault="0028307C" w:rsidP="0098193E">
      <w:pPr>
        <w:spacing w:after="0" w:line="240" w:lineRule="auto"/>
        <w:rPr>
          <w:rFonts w:ascii="Arial" w:hAnsi="Arial" w:cs="Arial"/>
          <w:b/>
          <w:sz w:val="24"/>
          <w:szCs w:val="24"/>
        </w:rPr>
      </w:pPr>
    </w:p>
    <w:p w:rsidR="0028307C" w:rsidRDefault="0028307C" w:rsidP="0098193E">
      <w:pPr>
        <w:spacing w:after="0" w:line="240" w:lineRule="auto"/>
        <w:rPr>
          <w:rFonts w:ascii="Arial" w:hAnsi="Arial" w:cs="Arial"/>
          <w:sz w:val="24"/>
          <w:szCs w:val="24"/>
        </w:rPr>
      </w:pPr>
      <w:r>
        <w:rPr>
          <w:rFonts w:ascii="Arial" w:hAnsi="Arial" w:cs="Arial"/>
          <w:sz w:val="24"/>
          <w:szCs w:val="24"/>
        </w:rPr>
        <w:t xml:space="preserve">The court may decide to grant the petition without a hearing.  </w:t>
      </w:r>
      <w:r w:rsidR="00B44416">
        <w:rPr>
          <w:rFonts w:ascii="Arial" w:hAnsi="Arial" w:cs="Arial"/>
          <w:sz w:val="24"/>
          <w:szCs w:val="24"/>
        </w:rPr>
        <w:t xml:space="preserve">The court will send you notice of any hearing.  </w:t>
      </w:r>
      <w:r w:rsidR="00B44416" w:rsidRPr="004C0208">
        <w:rPr>
          <w:rFonts w:ascii="Arial" w:hAnsi="Arial" w:cs="Arial"/>
          <w:b/>
          <w:sz w:val="24"/>
          <w:szCs w:val="24"/>
        </w:rPr>
        <w:t>Go to any hearing</w:t>
      </w:r>
      <w:r w:rsidR="00B44416">
        <w:rPr>
          <w:rFonts w:ascii="Arial" w:hAnsi="Arial" w:cs="Arial"/>
          <w:sz w:val="24"/>
          <w:szCs w:val="24"/>
        </w:rPr>
        <w:t xml:space="preserve"> that the court schedules. </w:t>
      </w:r>
    </w:p>
    <w:p w:rsidR="00B44416" w:rsidRDefault="00B44416" w:rsidP="0098193E">
      <w:pPr>
        <w:spacing w:after="0" w:line="240" w:lineRule="auto"/>
        <w:rPr>
          <w:rFonts w:ascii="Arial" w:hAnsi="Arial" w:cs="Arial"/>
          <w:sz w:val="24"/>
          <w:szCs w:val="24"/>
        </w:rPr>
      </w:pPr>
    </w:p>
    <w:p w:rsidR="0028307C" w:rsidRDefault="0028307C" w:rsidP="0098193E">
      <w:pPr>
        <w:spacing w:after="0" w:line="240" w:lineRule="auto"/>
        <w:rPr>
          <w:rFonts w:ascii="Arial" w:hAnsi="Arial" w:cs="Arial"/>
          <w:sz w:val="24"/>
          <w:szCs w:val="24"/>
        </w:rPr>
      </w:pPr>
      <w:r>
        <w:rPr>
          <w:rFonts w:ascii="Arial" w:hAnsi="Arial" w:cs="Arial"/>
          <w:sz w:val="24"/>
          <w:szCs w:val="24"/>
        </w:rPr>
        <w:t xml:space="preserve">The court may dismiss </w:t>
      </w:r>
      <w:r w:rsidR="00B44416">
        <w:rPr>
          <w:rFonts w:ascii="Arial" w:hAnsi="Arial" w:cs="Arial"/>
          <w:sz w:val="24"/>
          <w:szCs w:val="24"/>
        </w:rPr>
        <w:t>y</w:t>
      </w:r>
      <w:r w:rsidR="001A2FD8">
        <w:rPr>
          <w:rFonts w:ascii="Arial" w:hAnsi="Arial" w:cs="Arial"/>
          <w:sz w:val="24"/>
          <w:szCs w:val="24"/>
        </w:rPr>
        <w:t xml:space="preserve">our petition.  </w:t>
      </w:r>
      <w:r w:rsidR="00613380">
        <w:rPr>
          <w:rFonts w:ascii="Arial" w:hAnsi="Arial" w:cs="Arial"/>
          <w:sz w:val="24"/>
          <w:szCs w:val="24"/>
        </w:rPr>
        <w:t xml:space="preserve">If the court dismisses your petition, the court must explain the reason for dismissal in the </w:t>
      </w:r>
      <w:r w:rsidR="00613380">
        <w:rPr>
          <w:rFonts w:ascii="Arial" w:hAnsi="Arial" w:cs="Arial"/>
          <w:i/>
          <w:sz w:val="24"/>
          <w:szCs w:val="24"/>
        </w:rPr>
        <w:t>Order of Dismissal of Petition for Certificate of Restoration of Opportunity</w:t>
      </w:r>
      <w:r w:rsidR="00613380" w:rsidRPr="006663CE">
        <w:rPr>
          <w:rFonts w:ascii="Arial" w:hAnsi="Arial" w:cs="Arial"/>
          <w:i/>
          <w:sz w:val="24"/>
          <w:szCs w:val="24"/>
        </w:rPr>
        <w:t xml:space="preserve">, </w:t>
      </w:r>
      <w:r w:rsidR="00613380" w:rsidRPr="006663CE">
        <w:rPr>
          <w:rFonts w:ascii="Arial" w:hAnsi="Arial" w:cs="Arial"/>
          <w:sz w:val="24"/>
          <w:szCs w:val="24"/>
        </w:rPr>
        <w:t>form CRO 01.0600.</w:t>
      </w:r>
    </w:p>
    <w:p w:rsidR="0028307C" w:rsidRDefault="0028307C" w:rsidP="0098193E">
      <w:pPr>
        <w:spacing w:after="0" w:line="240" w:lineRule="auto"/>
        <w:rPr>
          <w:rFonts w:ascii="Arial" w:hAnsi="Arial" w:cs="Arial"/>
          <w:sz w:val="24"/>
          <w:szCs w:val="24"/>
        </w:rPr>
      </w:pPr>
    </w:p>
    <w:p w:rsidR="0028307C" w:rsidRDefault="00C94F87" w:rsidP="0098193E">
      <w:pPr>
        <w:spacing w:after="0" w:line="240" w:lineRule="auto"/>
        <w:rPr>
          <w:rFonts w:ascii="Arial" w:hAnsi="Arial" w:cs="Arial"/>
          <w:sz w:val="24"/>
          <w:szCs w:val="24"/>
        </w:rPr>
      </w:pPr>
      <w:r>
        <w:rPr>
          <w:rFonts w:ascii="Arial" w:hAnsi="Arial" w:cs="Arial"/>
          <w:sz w:val="24"/>
          <w:szCs w:val="24"/>
        </w:rPr>
        <w:t>If the court dismissed your petition, you may file again when you’ve remedied the reason for the dismissal.  You may re-file in the same county or in another county with a qualified court.</w:t>
      </w:r>
    </w:p>
    <w:p w:rsidR="0028307C" w:rsidRDefault="0028307C" w:rsidP="0098193E">
      <w:pPr>
        <w:spacing w:after="0" w:line="240" w:lineRule="auto"/>
        <w:rPr>
          <w:rFonts w:ascii="Arial" w:hAnsi="Arial" w:cs="Arial"/>
          <w:sz w:val="24"/>
          <w:szCs w:val="24"/>
        </w:rPr>
      </w:pPr>
    </w:p>
    <w:p w:rsidR="0028307C" w:rsidRDefault="0028307C" w:rsidP="0098193E">
      <w:pPr>
        <w:spacing w:after="0" w:line="240" w:lineRule="auto"/>
        <w:rPr>
          <w:rFonts w:ascii="Arial" w:hAnsi="Arial" w:cs="Arial"/>
          <w:sz w:val="24"/>
          <w:szCs w:val="24"/>
        </w:rPr>
      </w:pPr>
      <w:r>
        <w:rPr>
          <w:rFonts w:ascii="Arial" w:hAnsi="Arial" w:cs="Arial"/>
          <w:sz w:val="24"/>
          <w:szCs w:val="24"/>
        </w:rPr>
        <w:t xml:space="preserve">If the court grants the petition, the court will issue an </w:t>
      </w:r>
      <w:r w:rsidR="00C94F87" w:rsidRPr="00C94F87">
        <w:rPr>
          <w:rFonts w:ascii="Arial" w:hAnsi="Arial" w:cs="Arial"/>
          <w:i/>
          <w:sz w:val="24"/>
          <w:szCs w:val="24"/>
        </w:rPr>
        <w:t>Order and Certificate of Restoration of Opportunity</w:t>
      </w:r>
      <w:r w:rsidR="00C94F87">
        <w:rPr>
          <w:rFonts w:ascii="Arial" w:hAnsi="Arial" w:cs="Arial"/>
          <w:sz w:val="24"/>
          <w:szCs w:val="24"/>
        </w:rPr>
        <w:t>, form CRO 01.0</w:t>
      </w:r>
      <w:r w:rsidR="001C6E7A">
        <w:rPr>
          <w:rFonts w:ascii="Arial" w:hAnsi="Arial" w:cs="Arial"/>
          <w:sz w:val="24"/>
          <w:szCs w:val="24"/>
        </w:rPr>
        <w:t>7</w:t>
      </w:r>
      <w:r w:rsidR="00C94F87">
        <w:rPr>
          <w:rFonts w:ascii="Arial" w:hAnsi="Arial" w:cs="Arial"/>
          <w:sz w:val="24"/>
          <w:szCs w:val="24"/>
        </w:rPr>
        <w:t>00.</w:t>
      </w:r>
    </w:p>
    <w:p w:rsidR="00C94F87" w:rsidRPr="00786073" w:rsidRDefault="00C94F87" w:rsidP="0098193E">
      <w:pPr>
        <w:spacing w:after="0" w:line="240" w:lineRule="auto"/>
        <w:rPr>
          <w:rFonts w:ascii="Arial" w:hAnsi="Arial" w:cs="Arial"/>
          <w:sz w:val="20"/>
          <w:szCs w:val="20"/>
        </w:rPr>
      </w:pPr>
    </w:p>
    <w:p w:rsidR="00C94F87" w:rsidRDefault="00A105E0" w:rsidP="0098193E">
      <w:pPr>
        <w:spacing w:after="0" w:line="240" w:lineRule="auto"/>
        <w:rPr>
          <w:rFonts w:ascii="Arial" w:hAnsi="Arial" w:cs="Arial"/>
          <w:sz w:val="24"/>
          <w:szCs w:val="24"/>
        </w:rPr>
      </w:pPr>
      <w:r>
        <w:rPr>
          <w:rFonts w:ascii="Arial" w:hAnsi="Arial" w:cs="Arial"/>
          <w:sz w:val="24"/>
          <w:szCs w:val="24"/>
        </w:rPr>
        <w:lastRenderedPageBreak/>
        <w:t>Check the status of your CROP petition:</w:t>
      </w:r>
    </w:p>
    <w:p w:rsidR="00A105E0" w:rsidRPr="00786073" w:rsidRDefault="00A105E0" w:rsidP="0098193E">
      <w:pPr>
        <w:spacing w:after="0" w:line="240" w:lineRule="auto"/>
        <w:rPr>
          <w:rFonts w:ascii="Arial" w:hAnsi="Arial" w:cs="Arial"/>
          <w:sz w:val="20"/>
          <w:szCs w:val="20"/>
        </w:rPr>
      </w:pPr>
    </w:p>
    <w:p w:rsidR="00A105E0" w:rsidRDefault="00A105E0" w:rsidP="00A105E0">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If you have access to the internet, you can search </w:t>
      </w:r>
      <w:r w:rsidR="006663CE">
        <w:rPr>
          <w:rFonts w:ascii="Arial" w:hAnsi="Arial" w:cs="Arial"/>
          <w:sz w:val="24"/>
          <w:szCs w:val="24"/>
        </w:rPr>
        <w:t xml:space="preserve">for your court records </w:t>
      </w:r>
      <w:r>
        <w:rPr>
          <w:rFonts w:ascii="Arial" w:hAnsi="Arial" w:cs="Arial"/>
          <w:sz w:val="24"/>
          <w:szCs w:val="24"/>
        </w:rPr>
        <w:t>on the W</w:t>
      </w:r>
      <w:r w:rsidR="006663CE">
        <w:rPr>
          <w:rFonts w:ascii="Arial" w:hAnsi="Arial" w:cs="Arial"/>
          <w:sz w:val="24"/>
          <w:szCs w:val="24"/>
        </w:rPr>
        <w:t xml:space="preserve">ashington State Court Web site at:  </w:t>
      </w:r>
      <w:hyperlink r:id="rId9" w:history="1">
        <w:r w:rsidR="006663CE" w:rsidRPr="006663CE">
          <w:rPr>
            <w:rStyle w:val="Hyperlink"/>
            <w:rFonts w:ascii="Arial" w:hAnsi="Arial" w:cs="Arial"/>
            <w:sz w:val="24"/>
            <w:szCs w:val="24"/>
          </w:rPr>
          <w:t>http://dw.courts.wa.gov/</w:t>
        </w:r>
      </w:hyperlink>
      <w:r w:rsidR="006663CE">
        <w:rPr>
          <w:rFonts w:ascii="Arial" w:hAnsi="Arial" w:cs="Arial"/>
          <w:sz w:val="24"/>
          <w:szCs w:val="24"/>
        </w:rPr>
        <w:t>.</w:t>
      </w:r>
    </w:p>
    <w:p w:rsidR="00A105E0" w:rsidRPr="00A105E0" w:rsidRDefault="00A105E0" w:rsidP="00A105E0">
      <w:pPr>
        <w:pStyle w:val="ListParagraph"/>
        <w:numPr>
          <w:ilvl w:val="0"/>
          <w:numId w:val="9"/>
        </w:numPr>
        <w:spacing w:after="0" w:line="240" w:lineRule="auto"/>
        <w:rPr>
          <w:rFonts w:ascii="Arial" w:hAnsi="Arial" w:cs="Arial"/>
          <w:sz w:val="24"/>
          <w:szCs w:val="24"/>
        </w:rPr>
      </w:pPr>
      <w:r>
        <w:rPr>
          <w:rFonts w:ascii="Arial" w:hAnsi="Arial" w:cs="Arial"/>
          <w:sz w:val="24"/>
          <w:szCs w:val="24"/>
        </w:rPr>
        <w:t>You may also contact the superior court clerk’s office in the county where you filed your petition</w:t>
      </w:r>
      <w:r w:rsidR="006663CE">
        <w:rPr>
          <w:rFonts w:ascii="Arial" w:hAnsi="Arial" w:cs="Arial"/>
          <w:sz w:val="24"/>
          <w:szCs w:val="24"/>
        </w:rPr>
        <w:t>.</w:t>
      </w:r>
    </w:p>
    <w:p w:rsidR="00E94199" w:rsidRPr="00786073" w:rsidRDefault="00E94199" w:rsidP="0098193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350"/>
      </w:tblGrid>
      <w:tr w:rsidR="00613380" w:rsidTr="00786073">
        <w:trPr>
          <w:trHeight w:val="890"/>
        </w:trPr>
        <w:tc>
          <w:tcPr>
            <w:tcW w:w="9350" w:type="dxa"/>
          </w:tcPr>
          <w:p w:rsidR="00613380" w:rsidRDefault="00613380" w:rsidP="00786073">
            <w:pPr>
              <w:spacing w:before="60"/>
              <w:rPr>
                <w:rFonts w:ascii="Arial" w:hAnsi="Arial" w:cs="Arial"/>
                <w:b/>
              </w:rPr>
            </w:pPr>
            <w:r w:rsidRPr="00613380">
              <w:rPr>
                <w:rFonts w:ascii="Arial" w:hAnsi="Arial" w:cs="Arial"/>
                <w:b/>
              </w:rPr>
              <w:t>What will a CROP do?</w:t>
            </w:r>
          </w:p>
          <w:p w:rsidR="00A942A5" w:rsidRPr="00A942A5" w:rsidRDefault="00A942A5" w:rsidP="00A942A5">
            <w:pPr>
              <w:rPr>
                <w:rFonts w:ascii="Arial" w:hAnsi="Arial" w:cs="Arial"/>
                <w:sz w:val="20"/>
                <w:szCs w:val="20"/>
              </w:rPr>
            </w:pPr>
          </w:p>
          <w:p w:rsidR="00613380" w:rsidRDefault="00613380" w:rsidP="00613380">
            <w:pPr>
              <w:numPr>
                <w:ilvl w:val="0"/>
                <w:numId w:val="7"/>
              </w:numPr>
              <w:ind w:left="360"/>
              <w:rPr>
                <w:rFonts w:ascii="Arial" w:hAnsi="Arial" w:cs="Arial"/>
              </w:rPr>
            </w:pPr>
            <w:r w:rsidRPr="00613380">
              <w:rPr>
                <w:rFonts w:ascii="Arial" w:hAnsi="Arial" w:cs="Arial"/>
              </w:rPr>
              <w:t xml:space="preserve">Occupational Licenses:  a person with a CROP may not be denied an occupational license </w:t>
            </w:r>
            <w:r w:rsidRPr="00613380">
              <w:rPr>
                <w:rFonts w:ascii="Arial" w:hAnsi="Arial" w:cs="Arial"/>
                <w:u w:val="single"/>
              </w:rPr>
              <w:t>solely</w:t>
            </w:r>
            <w:r w:rsidRPr="00613380">
              <w:rPr>
                <w:rFonts w:ascii="Arial" w:hAnsi="Arial" w:cs="Arial"/>
              </w:rPr>
              <w:t xml:space="preserve"> on the basis of the criminal record (w/some exceptions)</w:t>
            </w:r>
            <w:r w:rsidR="00B53D66">
              <w:rPr>
                <w:rFonts w:ascii="Arial" w:hAnsi="Arial" w:cs="Arial"/>
              </w:rPr>
              <w:t>.</w:t>
            </w:r>
          </w:p>
          <w:p w:rsidR="00A942A5" w:rsidRPr="00613380" w:rsidRDefault="00A942A5" w:rsidP="00A942A5">
            <w:pPr>
              <w:rPr>
                <w:rFonts w:ascii="Arial" w:hAnsi="Arial" w:cs="Arial"/>
              </w:rPr>
            </w:pPr>
          </w:p>
          <w:p w:rsidR="00613380" w:rsidRDefault="00613380" w:rsidP="00613380">
            <w:pPr>
              <w:numPr>
                <w:ilvl w:val="0"/>
                <w:numId w:val="7"/>
              </w:numPr>
              <w:ind w:left="360"/>
              <w:rPr>
                <w:rFonts w:ascii="Arial" w:hAnsi="Arial" w:cs="Arial"/>
              </w:rPr>
            </w:pPr>
            <w:r w:rsidRPr="00613380">
              <w:rPr>
                <w:rFonts w:ascii="Arial" w:hAnsi="Arial" w:cs="Arial"/>
              </w:rPr>
              <w:t>Employers &amp; housing providers:  may decide whether to consider a CROP, but are not legally required to do so.</w:t>
            </w:r>
          </w:p>
          <w:p w:rsidR="00A942A5" w:rsidRPr="00A942A5" w:rsidRDefault="00A942A5" w:rsidP="00A942A5">
            <w:pPr>
              <w:rPr>
                <w:rFonts w:ascii="Arial" w:hAnsi="Arial" w:cs="Arial"/>
                <w:sz w:val="20"/>
                <w:szCs w:val="20"/>
              </w:rPr>
            </w:pPr>
          </w:p>
          <w:p w:rsidR="00613380" w:rsidRDefault="00613380" w:rsidP="00A942A5">
            <w:pPr>
              <w:rPr>
                <w:rFonts w:ascii="Arial" w:hAnsi="Arial" w:cs="Arial"/>
                <w:b/>
              </w:rPr>
            </w:pPr>
            <w:r w:rsidRPr="00613380">
              <w:rPr>
                <w:rFonts w:ascii="Arial" w:hAnsi="Arial" w:cs="Arial"/>
                <w:b/>
              </w:rPr>
              <w:t>Exceptions to the effect of a CROP:</w:t>
            </w:r>
          </w:p>
          <w:p w:rsidR="00A942A5" w:rsidRPr="00A942A5" w:rsidRDefault="00A942A5" w:rsidP="00A942A5">
            <w:pPr>
              <w:rPr>
                <w:rFonts w:ascii="Arial" w:hAnsi="Arial" w:cs="Arial"/>
                <w:sz w:val="20"/>
                <w:szCs w:val="20"/>
              </w:rPr>
            </w:pPr>
          </w:p>
          <w:p w:rsidR="00613380" w:rsidRDefault="00613380" w:rsidP="00A942A5">
            <w:pPr>
              <w:numPr>
                <w:ilvl w:val="0"/>
                <w:numId w:val="8"/>
              </w:numPr>
              <w:ind w:left="360"/>
              <w:rPr>
                <w:rFonts w:ascii="Arial" w:hAnsi="Arial" w:cs="Arial"/>
              </w:rPr>
            </w:pPr>
            <w:r w:rsidRPr="00613380">
              <w:rPr>
                <w:rFonts w:ascii="Arial" w:hAnsi="Arial" w:cs="Arial"/>
              </w:rPr>
              <w:t>CROP does not apply to some occupations:</w:t>
            </w:r>
          </w:p>
          <w:p w:rsidR="00A942A5" w:rsidRPr="00A942A5" w:rsidRDefault="00A942A5" w:rsidP="005B6818">
            <w:pPr>
              <w:tabs>
                <w:tab w:val="left" w:pos="427"/>
                <w:tab w:val="left" w:pos="697"/>
              </w:tabs>
              <w:rPr>
                <w:rFonts w:ascii="Arial" w:hAnsi="Arial" w:cs="Arial"/>
                <w:sz w:val="20"/>
                <w:szCs w:val="20"/>
              </w:rPr>
            </w:pPr>
          </w:p>
          <w:p w:rsidR="00A942A5" w:rsidRPr="00786073" w:rsidRDefault="00613380" w:rsidP="005B6818">
            <w:pPr>
              <w:pStyle w:val="ListParagraph"/>
              <w:numPr>
                <w:ilvl w:val="0"/>
                <w:numId w:val="16"/>
              </w:numPr>
              <w:tabs>
                <w:tab w:val="left" w:pos="427"/>
                <w:tab w:val="left" w:pos="697"/>
              </w:tabs>
              <w:ind w:left="706" w:hanging="279"/>
              <w:rPr>
                <w:rFonts w:ascii="Arial" w:hAnsi="Arial" w:cs="Arial"/>
              </w:rPr>
            </w:pPr>
            <w:r w:rsidRPr="00786073">
              <w:rPr>
                <w:rFonts w:ascii="Arial" w:hAnsi="Arial" w:cs="Arial"/>
              </w:rPr>
              <w:t>Law enforcement</w:t>
            </w:r>
          </w:p>
          <w:p w:rsidR="00613380" w:rsidRPr="00786073" w:rsidRDefault="00613380" w:rsidP="005B6818">
            <w:pPr>
              <w:pStyle w:val="ListParagraph"/>
              <w:numPr>
                <w:ilvl w:val="0"/>
                <w:numId w:val="16"/>
              </w:numPr>
              <w:tabs>
                <w:tab w:val="left" w:pos="427"/>
                <w:tab w:val="left" w:pos="697"/>
              </w:tabs>
              <w:spacing w:line="340" w:lineRule="atLeast"/>
              <w:ind w:left="706" w:hanging="274"/>
              <w:rPr>
                <w:rFonts w:ascii="Arial" w:hAnsi="Arial" w:cs="Arial"/>
              </w:rPr>
            </w:pPr>
            <w:r w:rsidRPr="00786073">
              <w:rPr>
                <w:rFonts w:ascii="Arial" w:hAnsi="Arial" w:cs="Arial"/>
              </w:rPr>
              <w:t>License to practice law</w:t>
            </w:r>
          </w:p>
          <w:p w:rsidR="00613380" w:rsidRPr="00786073" w:rsidRDefault="00613380" w:rsidP="005B6818">
            <w:pPr>
              <w:pStyle w:val="ListParagraph"/>
              <w:numPr>
                <w:ilvl w:val="0"/>
                <w:numId w:val="16"/>
              </w:numPr>
              <w:tabs>
                <w:tab w:val="left" w:pos="427"/>
                <w:tab w:val="left" w:pos="697"/>
              </w:tabs>
              <w:spacing w:line="340" w:lineRule="atLeast"/>
              <w:ind w:left="697" w:hanging="274"/>
              <w:rPr>
                <w:rFonts w:ascii="Arial" w:hAnsi="Arial" w:cs="Arial"/>
                <w:u w:val="single"/>
              </w:rPr>
            </w:pPr>
            <w:r w:rsidRPr="00786073">
              <w:rPr>
                <w:rFonts w:ascii="Arial" w:hAnsi="Arial" w:cs="Arial"/>
              </w:rPr>
              <w:t xml:space="preserve">Many licenses involving </w:t>
            </w:r>
            <w:r w:rsidRPr="00786073">
              <w:rPr>
                <w:rFonts w:ascii="Arial" w:hAnsi="Arial" w:cs="Arial"/>
                <w:u w:val="single"/>
              </w:rPr>
              <w:t>financial responsibility or fiduciary duty</w:t>
            </w:r>
          </w:p>
          <w:p w:rsidR="00613380" w:rsidRPr="00786073" w:rsidRDefault="00613380" w:rsidP="005B6818">
            <w:pPr>
              <w:pStyle w:val="ListParagraph"/>
              <w:numPr>
                <w:ilvl w:val="0"/>
                <w:numId w:val="16"/>
              </w:numPr>
              <w:tabs>
                <w:tab w:val="left" w:pos="427"/>
                <w:tab w:val="left" w:pos="697"/>
              </w:tabs>
              <w:spacing w:line="340" w:lineRule="atLeast"/>
              <w:ind w:left="706" w:hanging="274"/>
              <w:rPr>
                <w:rFonts w:ascii="Arial" w:hAnsi="Arial" w:cs="Arial"/>
                <w:u w:val="single"/>
              </w:rPr>
            </w:pPr>
            <w:r w:rsidRPr="00786073">
              <w:rPr>
                <w:rFonts w:ascii="Arial" w:hAnsi="Arial" w:cs="Arial"/>
              </w:rPr>
              <w:t xml:space="preserve">Many licenses involving work with </w:t>
            </w:r>
            <w:r w:rsidRPr="00786073">
              <w:rPr>
                <w:rFonts w:ascii="Arial" w:hAnsi="Arial" w:cs="Arial"/>
                <w:u w:val="single"/>
              </w:rPr>
              <w:t>vulnerable people</w:t>
            </w:r>
          </w:p>
          <w:p w:rsidR="00613380" w:rsidRPr="00786073" w:rsidRDefault="00613380" w:rsidP="005B6818">
            <w:pPr>
              <w:pStyle w:val="ListParagraph"/>
              <w:numPr>
                <w:ilvl w:val="0"/>
                <w:numId w:val="16"/>
              </w:numPr>
              <w:tabs>
                <w:tab w:val="left" w:pos="427"/>
                <w:tab w:val="left" w:pos="697"/>
              </w:tabs>
              <w:spacing w:line="340" w:lineRule="atLeast"/>
              <w:ind w:left="697" w:hanging="274"/>
              <w:rPr>
                <w:rFonts w:ascii="Arial" w:hAnsi="Arial" w:cs="Arial"/>
                <w:u w:val="single"/>
              </w:rPr>
            </w:pPr>
            <w:r w:rsidRPr="00786073">
              <w:rPr>
                <w:rFonts w:ascii="Arial" w:hAnsi="Arial" w:cs="Arial"/>
              </w:rPr>
              <w:t xml:space="preserve">Some licenses related to </w:t>
            </w:r>
            <w:r w:rsidRPr="00786073">
              <w:rPr>
                <w:rFonts w:ascii="Arial" w:hAnsi="Arial" w:cs="Arial"/>
                <w:u w:val="single"/>
              </w:rPr>
              <w:t>health care</w:t>
            </w:r>
          </w:p>
          <w:p w:rsidR="00A942A5" w:rsidRPr="00786073" w:rsidRDefault="00A942A5" w:rsidP="005B6818">
            <w:pPr>
              <w:ind w:left="360" w:hanging="279"/>
              <w:rPr>
                <w:rFonts w:ascii="Arial" w:hAnsi="Arial" w:cs="Arial"/>
                <w:sz w:val="18"/>
                <w:szCs w:val="18"/>
              </w:rPr>
            </w:pPr>
          </w:p>
          <w:p w:rsidR="00613380" w:rsidRPr="00A942A5" w:rsidRDefault="00613380" w:rsidP="005B6818">
            <w:pPr>
              <w:pStyle w:val="ListParagraph"/>
              <w:numPr>
                <w:ilvl w:val="0"/>
                <w:numId w:val="8"/>
              </w:numPr>
              <w:ind w:left="337" w:hanging="337"/>
              <w:rPr>
                <w:rFonts w:ascii="Arial" w:hAnsi="Arial" w:cs="Arial"/>
              </w:rPr>
            </w:pPr>
            <w:r w:rsidRPr="00A942A5">
              <w:rPr>
                <w:rFonts w:ascii="Arial" w:hAnsi="Arial" w:cs="Arial"/>
              </w:rPr>
              <w:t>Some licensing agencies have discretion:</w:t>
            </w:r>
          </w:p>
          <w:p w:rsidR="00A942A5" w:rsidRPr="00786073" w:rsidRDefault="00A942A5" w:rsidP="005B6818">
            <w:pPr>
              <w:ind w:hanging="279"/>
              <w:rPr>
                <w:rFonts w:ascii="Arial" w:hAnsi="Arial" w:cs="Arial"/>
                <w:sz w:val="18"/>
                <w:szCs w:val="18"/>
              </w:rPr>
            </w:pPr>
          </w:p>
          <w:p w:rsidR="00613380" w:rsidRPr="00786073" w:rsidRDefault="00613380" w:rsidP="005B6818">
            <w:pPr>
              <w:pStyle w:val="ListParagraph"/>
              <w:numPr>
                <w:ilvl w:val="0"/>
                <w:numId w:val="17"/>
              </w:numPr>
              <w:ind w:left="697" w:hanging="279"/>
              <w:rPr>
                <w:rFonts w:ascii="Arial" w:hAnsi="Arial" w:cs="Arial"/>
              </w:rPr>
            </w:pPr>
            <w:r w:rsidRPr="00786073">
              <w:rPr>
                <w:rFonts w:ascii="Arial" w:hAnsi="Arial" w:cs="Arial"/>
              </w:rPr>
              <w:t>DSHS and DOH can deny solely on basis of criminal record, even w/a CROP, but ONLY IF they make an individual inquiry about the:</w:t>
            </w:r>
          </w:p>
          <w:p w:rsidR="00613380" w:rsidRPr="00786073" w:rsidRDefault="00613380" w:rsidP="005B6818">
            <w:pPr>
              <w:pStyle w:val="ListParagraph"/>
              <w:numPr>
                <w:ilvl w:val="0"/>
                <w:numId w:val="17"/>
              </w:numPr>
              <w:spacing w:line="340" w:lineRule="atLeast"/>
              <w:ind w:left="692" w:hanging="274"/>
              <w:rPr>
                <w:rFonts w:ascii="Arial" w:hAnsi="Arial" w:cs="Arial"/>
              </w:rPr>
            </w:pPr>
            <w:r w:rsidRPr="00786073">
              <w:rPr>
                <w:rFonts w:ascii="Arial" w:hAnsi="Arial" w:cs="Arial"/>
              </w:rPr>
              <w:t>Nature and seriousness of the offense</w:t>
            </w:r>
          </w:p>
          <w:p w:rsidR="00613380" w:rsidRPr="00786073" w:rsidRDefault="00613380" w:rsidP="005B6818">
            <w:pPr>
              <w:pStyle w:val="ListParagraph"/>
              <w:numPr>
                <w:ilvl w:val="0"/>
                <w:numId w:val="17"/>
              </w:numPr>
              <w:spacing w:line="340" w:lineRule="atLeast"/>
              <w:ind w:left="692" w:hanging="274"/>
              <w:rPr>
                <w:rFonts w:ascii="Arial" w:hAnsi="Arial" w:cs="Arial"/>
              </w:rPr>
            </w:pPr>
            <w:r w:rsidRPr="00786073">
              <w:rPr>
                <w:rFonts w:ascii="Arial" w:hAnsi="Arial" w:cs="Arial"/>
              </w:rPr>
              <w:t>Time since incarceration</w:t>
            </w:r>
          </w:p>
          <w:p w:rsidR="00613380" w:rsidRPr="00786073" w:rsidRDefault="00613380" w:rsidP="005B6818">
            <w:pPr>
              <w:pStyle w:val="ListParagraph"/>
              <w:numPr>
                <w:ilvl w:val="0"/>
                <w:numId w:val="17"/>
              </w:numPr>
              <w:spacing w:line="340" w:lineRule="atLeast"/>
              <w:ind w:left="692" w:hanging="274"/>
              <w:rPr>
                <w:rFonts w:ascii="Arial" w:hAnsi="Arial" w:cs="Arial"/>
              </w:rPr>
            </w:pPr>
            <w:r w:rsidRPr="00786073">
              <w:rPr>
                <w:rFonts w:ascii="Arial" w:hAnsi="Arial" w:cs="Arial"/>
              </w:rPr>
              <w:t>Changed circumstances</w:t>
            </w:r>
          </w:p>
          <w:p w:rsidR="00613380" w:rsidRPr="00786073" w:rsidRDefault="00613380" w:rsidP="005B6818">
            <w:pPr>
              <w:pStyle w:val="ListParagraph"/>
              <w:numPr>
                <w:ilvl w:val="0"/>
                <w:numId w:val="17"/>
              </w:numPr>
              <w:spacing w:line="340" w:lineRule="atLeast"/>
              <w:ind w:left="692" w:hanging="274"/>
              <w:rPr>
                <w:rFonts w:ascii="Arial" w:hAnsi="Arial" w:cs="Arial"/>
              </w:rPr>
            </w:pPr>
            <w:r w:rsidRPr="00786073">
              <w:rPr>
                <w:rFonts w:ascii="Arial" w:hAnsi="Arial" w:cs="Arial"/>
              </w:rPr>
              <w:t>Nature of employment/license sought</w:t>
            </w:r>
          </w:p>
          <w:p w:rsidR="00A942A5" w:rsidRPr="00786073" w:rsidRDefault="00A942A5" w:rsidP="005B6818">
            <w:pPr>
              <w:ind w:left="86" w:hanging="279"/>
              <w:rPr>
                <w:rFonts w:ascii="Arial" w:hAnsi="Arial" w:cs="Arial"/>
                <w:sz w:val="18"/>
                <w:szCs w:val="18"/>
              </w:rPr>
            </w:pPr>
          </w:p>
          <w:p w:rsidR="00613380" w:rsidRDefault="00613380" w:rsidP="00B3434D">
            <w:pPr>
              <w:ind w:left="86"/>
              <w:rPr>
                <w:rFonts w:ascii="Arial" w:hAnsi="Arial" w:cs="Arial"/>
                <w:b/>
              </w:rPr>
            </w:pPr>
            <w:r w:rsidRPr="00613380">
              <w:rPr>
                <w:rFonts w:ascii="Arial" w:hAnsi="Arial" w:cs="Arial"/>
                <w:b/>
              </w:rPr>
              <w:t>What a CROP will NOT do:</w:t>
            </w:r>
          </w:p>
          <w:p w:rsidR="00B3434D" w:rsidRPr="00786073" w:rsidRDefault="00B3434D" w:rsidP="00B3434D">
            <w:pPr>
              <w:ind w:left="86"/>
              <w:rPr>
                <w:rFonts w:ascii="Arial" w:hAnsi="Arial" w:cs="Arial"/>
                <w:sz w:val="18"/>
                <w:szCs w:val="18"/>
              </w:rPr>
            </w:pPr>
          </w:p>
          <w:p w:rsidR="00613380" w:rsidRPr="00B3434D" w:rsidRDefault="00613380" w:rsidP="000A5AB6">
            <w:pPr>
              <w:pStyle w:val="ListParagraph"/>
              <w:numPr>
                <w:ilvl w:val="0"/>
                <w:numId w:val="14"/>
              </w:numPr>
              <w:ind w:left="337" w:hanging="337"/>
              <w:rPr>
                <w:rFonts w:ascii="Arial" w:hAnsi="Arial" w:cs="Arial"/>
              </w:rPr>
            </w:pPr>
            <w:r w:rsidRPr="00B3434D">
              <w:rPr>
                <w:rFonts w:ascii="Arial" w:hAnsi="Arial" w:cs="Arial"/>
              </w:rPr>
              <w:t>Does not impact abuse and neglect registry</w:t>
            </w:r>
          </w:p>
          <w:p w:rsidR="00B3434D" w:rsidRPr="00786073" w:rsidRDefault="00B3434D" w:rsidP="000A5AB6">
            <w:pPr>
              <w:ind w:left="337" w:hanging="337"/>
              <w:rPr>
                <w:rFonts w:ascii="Arial" w:hAnsi="Arial" w:cs="Arial"/>
                <w:sz w:val="18"/>
                <w:szCs w:val="18"/>
              </w:rPr>
            </w:pPr>
          </w:p>
          <w:p w:rsidR="00613380" w:rsidRPr="00B3434D" w:rsidRDefault="00613380" w:rsidP="000A5AB6">
            <w:pPr>
              <w:pStyle w:val="ListParagraph"/>
              <w:numPr>
                <w:ilvl w:val="0"/>
                <w:numId w:val="14"/>
              </w:numPr>
              <w:ind w:left="337" w:hanging="337"/>
              <w:rPr>
                <w:rFonts w:ascii="Arial" w:hAnsi="Arial" w:cs="Arial"/>
              </w:rPr>
            </w:pPr>
            <w:r w:rsidRPr="00B3434D">
              <w:rPr>
                <w:rFonts w:ascii="Arial" w:hAnsi="Arial" w:cs="Arial"/>
              </w:rPr>
              <w:t>Does not restore firearms rights</w:t>
            </w:r>
          </w:p>
          <w:p w:rsidR="00B3434D" w:rsidRPr="00786073" w:rsidRDefault="00B3434D" w:rsidP="000A5AB6">
            <w:pPr>
              <w:ind w:left="337" w:hanging="337"/>
              <w:rPr>
                <w:rFonts w:ascii="Arial" w:hAnsi="Arial" w:cs="Arial"/>
                <w:sz w:val="18"/>
                <w:szCs w:val="18"/>
              </w:rPr>
            </w:pPr>
          </w:p>
          <w:p w:rsidR="00B3434D" w:rsidRPr="00B3434D" w:rsidRDefault="00613380" w:rsidP="00786073">
            <w:pPr>
              <w:pStyle w:val="ListParagraph"/>
              <w:numPr>
                <w:ilvl w:val="0"/>
                <w:numId w:val="14"/>
              </w:numPr>
              <w:ind w:left="337" w:hanging="337"/>
              <w:rPr>
                <w:rFonts w:ascii="Arial" w:hAnsi="Arial" w:cs="Arial"/>
                <w:sz w:val="24"/>
                <w:szCs w:val="24"/>
              </w:rPr>
            </w:pPr>
            <w:r w:rsidRPr="00B3434D">
              <w:rPr>
                <w:rFonts w:ascii="Arial" w:hAnsi="Arial" w:cs="Arial"/>
              </w:rPr>
              <w:t>Does not remove any information from a criminal record.</w:t>
            </w:r>
          </w:p>
        </w:tc>
      </w:tr>
    </w:tbl>
    <w:p w:rsidR="00287298" w:rsidRDefault="00287298" w:rsidP="00613380">
      <w:pPr>
        <w:spacing w:after="0" w:line="240" w:lineRule="auto"/>
        <w:rPr>
          <w:rFonts w:ascii="Arial" w:hAnsi="Arial" w:cs="Arial"/>
        </w:rPr>
      </w:pPr>
    </w:p>
    <w:p w:rsidR="005B6818" w:rsidRPr="00551165" w:rsidRDefault="005B6818" w:rsidP="005B6818">
      <w:pPr>
        <w:rPr>
          <w:rFonts w:ascii="Arial" w:hAnsi="Arial" w:cs="Arial"/>
          <w:b/>
          <w:bCs/>
        </w:rPr>
      </w:pPr>
      <w:r w:rsidRPr="00551165">
        <w:rPr>
          <w:rFonts w:ascii="Arial" w:hAnsi="Arial" w:cs="Arial"/>
          <w:b/>
          <w:bCs/>
        </w:rPr>
        <w:t>Find out more information about CROP on Columbia Legal Service</w:t>
      </w:r>
      <w:r>
        <w:rPr>
          <w:rFonts w:ascii="Arial" w:hAnsi="Arial" w:cs="Arial"/>
          <w:b/>
          <w:bCs/>
        </w:rPr>
        <w:t>s</w:t>
      </w:r>
      <w:r w:rsidRPr="00551165">
        <w:rPr>
          <w:rFonts w:ascii="Arial" w:hAnsi="Arial" w:cs="Arial"/>
          <w:b/>
          <w:bCs/>
        </w:rPr>
        <w:t>’ website:</w:t>
      </w:r>
    </w:p>
    <w:p w:rsidR="005B6818" w:rsidRPr="005B6818" w:rsidRDefault="00FF2318" w:rsidP="005B6818">
      <w:pPr>
        <w:jc w:val="both"/>
        <w:rPr>
          <w:rFonts w:ascii="Arial" w:hAnsi="Arial" w:cs="Arial"/>
        </w:rPr>
      </w:pPr>
      <w:r w:rsidRPr="00FF2318">
        <w:rPr>
          <w:rStyle w:val="Hyperlink"/>
          <w:rFonts w:ascii="Arial" w:hAnsi="Arial" w:cs="Arial"/>
          <w:bCs/>
        </w:rPr>
        <w:t>https://columbialegal.org/policy_reforms/crop/</w:t>
      </w:r>
      <w:r w:rsidR="005B6818">
        <w:rPr>
          <w:rFonts w:ascii="Arial" w:hAnsi="Arial" w:cs="Arial"/>
          <w:bCs/>
        </w:rPr>
        <w:t>.</w:t>
      </w:r>
    </w:p>
    <w:sectPr w:rsidR="005B6818" w:rsidRPr="005B68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4C" w:rsidRDefault="0080354C" w:rsidP="006663CE">
      <w:pPr>
        <w:spacing w:after="0" w:line="240" w:lineRule="auto"/>
      </w:pPr>
      <w:r>
        <w:separator/>
      </w:r>
    </w:p>
  </w:endnote>
  <w:endnote w:type="continuationSeparator" w:id="0">
    <w:p w:rsidR="0080354C" w:rsidRDefault="0080354C" w:rsidP="0066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CE" w:rsidRPr="00A942A5" w:rsidRDefault="006663CE">
    <w:pPr>
      <w:pStyle w:val="Footer"/>
      <w:rPr>
        <w:rFonts w:ascii="Arial" w:hAnsi="Arial" w:cs="Arial"/>
        <w:bCs/>
        <w:sz w:val="20"/>
        <w:szCs w:val="20"/>
      </w:rPr>
    </w:pPr>
    <w:r w:rsidRPr="00A942A5">
      <w:rPr>
        <w:rFonts w:ascii="Arial" w:hAnsi="Arial" w:cs="Arial"/>
        <w:sz w:val="20"/>
        <w:szCs w:val="20"/>
      </w:rPr>
      <w:t xml:space="preserve">Instructions for CROP - Page </w:t>
    </w:r>
    <w:r w:rsidRPr="00A942A5">
      <w:rPr>
        <w:rFonts w:ascii="Arial" w:hAnsi="Arial" w:cs="Arial"/>
        <w:bCs/>
        <w:sz w:val="20"/>
        <w:szCs w:val="20"/>
      </w:rPr>
      <w:fldChar w:fldCharType="begin"/>
    </w:r>
    <w:r w:rsidRPr="00A942A5">
      <w:rPr>
        <w:rFonts w:ascii="Arial" w:hAnsi="Arial" w:cs="Arial"/>
        <w:bCs/>
        <w:sz w:val="20"/>
        <w:szCs w:val="20"/>
      </w:rPr>
      <w:instrText xml:space="preserve"> PAGE  \* Arabic  \* MERGEFORMAT </w:instrText>
    </w:r>
    <w:r w:rsidRPr="00A942A5">
      <w:rPr>
        <w:rFonts w:ascii="Arial" w:hAnsi="Arial" w:cs="Arial"/>
        <w:bCs/>
        <w:sz w:val="20"/>
        <w:szCs w:val="20"/>
      </w:rPr>
      <w:fldChar w:fldCharType="separate"/>
    </w:r>
    <w:r w:rsidR="00C90F80">
      <w:rPr>
        <w:rFonts w:ascii="Arial" w:hAnsi="Arial" w:cs="Arial"/>
        <w:bCs/>
        <w:noProof/>
        <w:sz w:val="20"/>
        <w:szCs w:val="20"/>
      </w:rPr>
      <w:t>4</w:t>
    </w:r>
    <w:r w:rsidRPr="00A942A5">
      <w:rPr>
        <w:rFonts w:ascii="Arial" w:hAnsi="Arial" w:cs="Arial"/>
        <w:bCs/>
        <w:sz w:val="20"/>
        <w:szCs w:val="20"/>
      </w:rPr>
      <w:fldChar w:fldCharType="end"/>
    </w:r>
    <w:r w:rsidRPr="00A942A5">
      <w:rPr>
        <w:rFonts w:ascii="Arial" w:hAnsi="Arial" w:cs="Arial"/>
        <w:sz w:val="20"/>
        <w:szCs w:val="20"/>
      </w:rPr>
      <w:t xml:space="preserve"> of </w:t>
    </w:r>
    <w:r w:rsidRPr="00A942A5">
      <w:rPr>
        <w:rFonts w:ascii="Arial" w:hAnsi="Arial" w:cs="Arial"/>
        <w:bCs/>
        <w:sz w:val="20"/>
        <w:szCs w:val="20"/>
      </w:rPr>
      <w:fldChar w:fldCharType="begin"/>
    </w:r>
    <w:r w:rsidRPr="00A942A5">
      <w:rPr>
        <w:rFonts w:ascii="Arial" w:hAnsi="Arial" w:cs="Arial"/>
        <w:bCs/>
        <w:sz w:val="20"/>
        <w:szCs w:val="20"/>
      </w:rPr>
      <w:instrText xml:space="preserve"> NUMPAGES  \* Arabic  \* MERGEFORMAT </w:instrText>
    </w:r>
    <w:r w:rsidRPr="00A942A5">
      <w:rPr>
        <w:rFonts w:ascii="Arial" w:hAnsi="Arial" w:cs="Arial"/>
        <w:bCs/>
        <w:sz w:val="20"/>
        <w:szCs w:val="20"/>
      </w:rPr>
      <w:fldChar w:fldCharType="separate"/>
    </w:r>
    <w:r w:rsidR="00C90F80">
      <w:rPr>
        <w:rFonts w:ascii="Arial" w:hAnsi="Arial" w:cs="Arial"/>
        <w:bCs/>
        <w:noProof/>
        <w:sz w:val="20"/>
        <w:szCs w:val="20"/>
      </w:rPr>
      <w:t>5</w:t>
    </w:r>
    <w:r w:rsidRPr="00A942A5">
      <w:rPr>
        <w:rFonts w:ascii="Arial" w:hAnsi="Arial" w:cs="Arial"/>
        <w:bCs/>
        <w:sz w:val="20"/>
        <w:szCs w:val="20"/>
      </w:rPr>
      <w:fldChar w:fldCharType="end"/>
    </w:r>
  </w:p>
  <w:p w:rsidR="006663CE" w:rsidRPr="00A942A5" w:rsidRDefault="006663CE">
    <w:pPr>
      <w:pStyle w:val="Footer"/>
      <w:rPr>
        <w:rFonts w:ascii="Arial" w:hAnsi="Arial" w:cs="Arial"/>
        <w:sz w:val="20"/>
        <w:szCs w:val="20"/>
      </w:rPr>
    </w:pPr>
    <w:proofErr w:type="spellStart"/>
    <w:r w:rsidRPr="00A942A5">
      <w:rPr>
        <w:rFonts w:ascii="Arial" w:hAnsi="Arial" w:cs="Arial"/>
        <w:bCs/>
        <w:sz w:val="20"/>
        <w:szCs w:val="20"/>
      </w:rPr>
      <w:t>CROi</w:t>
    </w:r>
    <w:proofErr w:type="spellEnd"/>
    <w:r w:rsidRPr="00A942A5">
      <w:rPr>
        <w:rFonts w:ascii="Arial" w:hAnsi="Arial" w:cs="Arial"/>
        <w:bCs/>
        <w:sz w:val="20"/>
        <w:szCs w:val="20"/>
      </w:rPr>
      <w:t xml:space="preserve"> 01.0100 (1</w:t>
    </w:r>
    <w:r w:rsidR="00C90F80">
      <w:rPr>
        <w:rFonts w:ascii="Arial" w:hAnsi="Arial" w:cs="Arial"/>
        <w:bCs/>
        <w:sz w:val="20"/>
        <w:szCs w:val="20"/>
      </w:rPr>
      <w:t>2</w:t>
    </w:r>
    <w:r w:rsidRPr="00A942A5">
      <w:rPr>
        <w:rFonts w:ascii="Arial" w:hAnsi="Arial" w:cs="Arial"/>
        <w:bCs/>
        <w:sz w:val="20"/>
        <w:szCs w:val="20"/>
      </w:rPr>
      <w:t>/201</w:t>
    </w:r>
    <w:r w:rsidR="002C3377">
      <w:rPr>
        <w:rFonts w:ascii="Arial" w:hAnsi="Arial" w:cs="Arial"/>
        <w:bCs/>
        <w:sz w:val="20"/>
        <w:szCs w:val="20"/>
      </w:rPr>
      <w:t>9</w:t>
    </w:r>
    <w:r w:rsidRPr="00A942A5">
      <w:rPr>
        <w:rFonts w:ascii="Arial" w:hAnsi="Arial" w:cs="Arial"/>
        <w:bCs/>
        <w:sz w:val="20"/>
        <w:szCs w:val="20"/>
      </w:rPr>
      <w:t>)</w:t>
    </w:r>
  </w:p>
  <w:p w:rsidR="006663CE" w:rsidRDefault="00666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4C" w:rsidRDefault="0080354C" w:rsidP="006663CE">
      <w:pPr>
        <w:spacing w:after="0" w:line="240" w:lineRule="auto"/>
      </w:pPr>
      <w:r>
        <w:separator/>
      </w:r>
    </w:p>
  </w:footnote>
  <w:footnote w:type="continuationSeparator" w:id="0">
    <w:p w:rsidR="0080354C" w:rsidRDefault="0080354C" w:rsidP="00666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3C05"/>
    <w:multiLevelType w:val="hybridMultilevel"/>
    <w:tmpl w:val="EB301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67561A"/>
    <w:multiLevelType w:val="hybridMultilevel"/>
    <w:tmpl w:val="BEEE2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0600"/>
    <w:multiLevelType w:val="hybridMultilevel"/>
    <w:tmpl w:val="E1749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260AD"/>
    <w:multiLevelType w:val="hybridMultilevel"/>
    <w:tmpl w:val="15E68C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376BA0"/>
    <w:multiLevelType w:val="hybridMultilevel"/>
    <w:tmpl w:val="692C3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B584D"/>
    <w:multiLevelType w:val="hybridMultilevel"/>
    <w:tmpl w:val="B15C955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FE00BC9"/>
    <w:multiLevelType w:val="hybridMultilevel"/>
    <w:tmpl w:val="850C8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7E5A84"/>
    <w:multiLevelType w:val="hybridMultilevel"/>
    <w:tmpl w:val="5DB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13383"/>
    <w:multiLevelType w:val="hybridMultilevel"/>
    <w:tmpl w:val="B2829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693D3E"/>
    <w:multiLevelType w:val="hybridMultilevel"/>
    <w:tmpl w:val="614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47AB5"/>
    <w:multiLevelType w:val="hybridMultilevel"/>
    <w:tmpl w:val="A74C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16648"/>
    <w:multiLevelType w:val="hybridMultilevel"/>
    <w:tmpl w:val="441C5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021C94"/>
    <w:multiLevelType w:val="hybridMultilevel"/>
    <w:tmpl w:val="63E6E31C"/>
    <w:lvl w:ilvl="0" w:tplc="0409000F">
      <w:start w:val="1"/>
      <w:numFmt w:val="decimal"/>
      <w:lvlText w:val="%1."/>
      <w:lvlJc w:val="left"/>
      <w:pPr>
        <w:ind w:left="720" w:hanging="360"/>
      </w:pPr>
      <w:rPr>
        <w:rFonts w:hint="default"/>
      </w:rPr>
    </w:lvl>
    <w:lvl w:ilvl="1" w:tplc="3AF2DE0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92685"/>
    <w:multiLevelType w:val="hybridMultilevel"/>
    <w:tmpl w:val="430C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A29E2"/>
    <w:multiLevelType w:val="hybridMultilevel"/>
    <w:tmpl w:val="46C44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0483E"/>
    <w:multiLevelType w:val="hybridMultilevel"/>
    <w:tmpl w:val="825A575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6" w15:restartNumberingAfterBreak="0">
    <w:nsid w:val="77944025"/>
    <w:multiLevelType w:val="hybridMultilevel"/>
    <w:tmpl w:val="7AEEA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8"/>
  </w:num>
  <w:num w:numId="4">
    <w:abstractNumId w:val="3"/>
  </w:num>
  <w:num w:numId="5">
    <w:abstractNumId w:val="0"/>
  </w:num>
  <w:num w:numId="6">
    <w:abstractNumId w:val="4"/>
  </w:num>
  <w:num w:numId="7">
    <w:abstractNumId w:val="7"/>
  </w:num>
  <w:num w:numId="8">
    <w:abstractNumId w:val="12"/>
  </w:num>
  <w:num w:numId="9">
    <w:abstractNumId w:val="9"/>
  </w:num>
  <w:num w:numId="10">
    <w:abstractNumId w:val="14"/>
  </w:num>
  <w:num w:numId="11">
    <w:abstractNumId w:val="5"/>
  </w:num>
  <w:num w:numId="12">
    <w:abstractNumId w:val="2"/>
  </w:num>
  <w:num w:numId="13">
    <w:abstractNumId w:val="1"/>
  </w:num>
  <w:num w:numId="14">
    <w:abstractNumId w:val="13"/>
  </w:num>
  <w:num w:numId="15">
    <w:abstractNumId w:val="1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5D"/>
    <w:rsid w:val="00061B2B"/>
    <w:rsid w:val="000A5AB6"/>
    <w:rsid w:val="0019765D"/>
    <w:rsid w:val="001A2FD8"/>
    <w:rsid w:val="001C6E7A"/>
    <w:rsid w:val="00272FC9"/>
    <w:rsid w:val="0028307C"/>
    <w:rsid w:val="00287298"/>
    <w:rsid w:val="002C3377"/>
    <w:rsid w:val="00483299"/>
    <w:rsid w:val="004C0208"/>
    <w:rsid w:val="005169AF"/>
    <w:rsid w:val="00517344"/>
    <w:rsid w:val="005B6818"/>
    <w:rsid w:val="00613380"/>
    <w:rsid w:val="006663CE"/>
    <w:rsid w:val="006E5745"/>
    <w:rsid w:val="006F1A95"/>
    <w:rsid w:val="00786073"/>
    <w:rsid w:val="007D586F"/>
    <w:rsid w:val="007E0E10"/>
    <w:rsid w:val="007F4D40"/>
    <w:rsid w:val="0080354C"/>
    <w:rsid w:val="00805A25"/>
    <w:rsid w:val="00874D6D"/>
    <w:rsid w:val="008930F3"/>
    <w:rsid w:val="00897649"/>
    <w:rsid w:val="0098193E"/>
    <w:rsid w:val="00987D40"/>
    <w:rsid w:val="00A105E0"/>
    <w:rsid w:val="00A72FB8"/>
    <w:rsid w:val="00A942A5"/>
    <w:rsid w:val="00B3434D"/>
    <w:rsid w:val="00B44416"/>
    <w:rsid w:val="00B51CF9"/>
    <w:rsid w:val="00B53D66"/>
    <w:rsid w:val="00C90F80"/>
    <w:rsid w:val="00C94F87"/>
    <w:rsid w:val="00CC13FE"/>
    <w:rsid w:val="00CD4833"/>
    <w:rsid w:val="00CF5611"/>
    <w:rsid w:val="00D039AC"/>
    <w:rsid w:val="00D432F6"/>
    <w:rsid w:val="00D920A6"/>
    <w:rsid w:val="00DD6F3B"/>
    <w:rsid w:val="00E5394B"/>
    <w:rsid w:val="00E94199"/>
    <w:rsid w:val="00ED3B52"/>
    <w:rsid w:val="00EE06F0"/>
    <w:rsid w:val="00EE53E5"/>
    <w:rsid w:val="00FF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344"/>
    <w:pPr>
      <w:ind w:left="720"/>
      <w:contextualSpacing/>
    </w:pPr>
  </w:style>
  <w:style w:type="paragraph" w:styleId="BalloonText">
    <w:name w:val="Balloon Text"/>
    <w:basedOn w:val="Normal"/>
    <w:link w:val="BalloonTextChar"/>
    <w:uiPriority w:val="99"/>
    <w:semiHidden/>
    <w:unhideWhenUsed/>
    <w:rsid w:val="00EE5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3E5"/>
    <w:rPr>
      <w:rFonts w:ascii="Segoe UI" w:hAnsi="Segoe UI" w:cs="Segoe UI"/>
      <w:sz w:val="18"/>
      <w:szCs w:val="18"/>
    </w:rPr>
  </w:style>
  <w:style w:type="table" w:styleId="TableGrid">
    <w:name w:val="Table Grid"/>
    <w:basedOn w:val="TableNormal"/>
    <w:uiPriority w:val="39"/>
    <w:rsid w:val="0061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3299"/>
    <w:rPr>
      <w:color w:val="0000FF"/>
      <w:u w:val="single"/>
    </w:rPr>
  </w:style>
  <w:style w:type="character" w:styleId="FollowedHyperlink">
    <w:name w:val="FollowedHyperlink"/>
    <w:basedOn w:val="DefaultParagraphFont"/>
    <w:uiPriority w:val="99"/>
    <w:semiHidden/>
    <w:unhideWhenUsed/>
    <w:rsid w:val="006663CE"/>
    <w:rPr>
      <w:color w:val="954F72" w:themeColor="followedHyperlink"/>
      <w:u w:val="single"/>
    </w:rPr>
  </w:style>
  <w:style w:type="paragraph" w:styleId="Header">
    <w:name w:val="header"/>
    <w:basedOn w:val="Normal"/>
    <w:link w:val="HeaderChar"/>
    <w:uiPriority w:val="99"/>
    <w:unhideWhenUsed/>
    <w:rsid w:val="00666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3CE"/>
  </w:style>
  <w:style w:type="paragraph" w:styleId="Footer">
    <w:name w:val="footer"/>
    <w:basedOn w:val="Normal"/>
    <w:link w:val="FooterChar"/>
    <w:uiPriority w:val="99"/>
    <w:unhideWhenUsed/>
    <w:rsid w:val="0066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wa.gov/forms/?fa=forms.contribute&amp;formID=87" TargetMode="External"/><Relationship Id="rId3" Type="http://schemas.openxmlformats.org/officeDocument/2006/relationships/settings" Target="settings.xml"/><Relationship Id="rId7" Type="http://schemas.openxmlformats.org/officeDocument/2006/relationships/hyperlink" Target="https://fortress.wa.gov/wsp/wat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2019-11-06T22:59:00Z</dcterms:created>
  <dcterms:modified xsi:type="dcterms:W3CDTF">2020-01-03T17:25:00Z</dcterms:modified>
</cp:coreProperties>
</file>